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54A33" w:rsidRPr="00354A33" w:rsidRDefault="00354A33" w:rsidP="00354A33">
      <w:pPr>
        <w:suppressAutoHyphens w:val="0"/>
        <w:spacing w:line="480" w:lineRule="auto"/>
        <w:jc w:val="right"/>
        <w:rPr>
          <w:rFonts w:ascii="Arial" w:hAnsi="Arial" w:cs="Arial"/>
          <w:b/>
          <w:sz w:val="28"/>
          <w:szCs w:val="28"/>
          <w:lang w:val="ms-MY" w:eastAsia="en-US"/>
        </w:rPr>
      </w:pPr>
      <w:r w:rsidRPr="00354A33">
        <w:rPr>
          <w:rFonts w:ascii="Arial" w:hAnsi="Arial" w:cs="Arial"/>
          <w:b/>
          <w:sz w:val="28"/>
          <w:szCs w:val="28"/>
          <w:lang w:val="ms-MY" w:eastAsia="en-US"/>
        </w:rPr>
        <w:t xml:space="preserve">SOALAN NO. </w:t>
      </w:r>
      <w:r w:rsidR="00034F49">
        <w:rPr>
          <w:rFonts w:ascii="Arial" w:hAnsi="Arial" w:cs="Arial"/>
          <w:b/>
          <w:sz w:val="28"/>
          <w:szCs w:val="28"/>
          <w:lang w:val="ms-MY" w:eastAsia="en-US"/>
        </w:rPr>
        <w:t>9</w:t>
      </w:r>
      <w:r w:rsidR="000B0F5F">
        <w:rPr>
          <w:rFonts w:ascii="Arial" w:hAnsi="Arial" w:cs="Arial"/>
          <w:b/>
          <w:sz w:val="28"/>
          <w:szCs w:val="28"/>
          <w:lang w:val="ms-MY" w:eastAsia="en-US"/>
        </w:rPr>
        <w:t>3</w:t>
      </w:r>
    </w:p>
    <w:p w:rsidR="00354A33" w:rsidRPr="00354A33" w:rsidRDefault="00354A33" w:rsidP="00354A33">
      <w:pPr>
        <w:widowControl w:val="0"/>
        <w:suppressAutoHyphens w:val="0"/>
        <w:overflowPunct w:val="0"/>
        <w:autoSpaceDE w:val="0"/>
        <w:autoSpaceDN w:val="0"/>
        <w:adjustRightInd w:val="0"/>
        <w:spacing w:line="480" w:lineRule="auto"/>
        <w:jc w:val="center"/>
        <w:rPr>
          <w:rFonts w:ascii="Arial" w:hAnsi="Arial" w:cs="Arial"/>
          <w:b/>
          <w:bCs/>
          <w:kern w:val="28"/>
          <w:sz w:val="28"/>
          <w:szCs w:val="28"/>
          <w:u w:val="single"/>
          <w:lang w:val="ms-MY" w:eastAsia="en-US"/>
        </w:rPr>
      </w:pPr>
    </w:p>
    <w:p w:rsidR="00354A33" w:rsidRPr="00354A33" w:rsidRDefault="00354A33" w:rsidP="00354A33">
      <w:pPr>
        <w:widowControl w:val="0"/>
        <w:suppressAutoHyphens w:val="0"/>
        <w:overflowPunct w:val="0"/>
        <w:autoSpaceDE w:val="0"/>
        <w:autoSpaceDN w:val="0"/>
        <w:adjustRightInd w:val="0"/>
        <w:spacing w:line="360" w:lineRule="auto"/>
        <w:jc w:val="center"/>
        <w:rPr>
          <w:rFonts w:ascii="Arial" w:hAnsi="Arial" w:cs="Arial"/>
          <w:b/>
          <w:bCs/>
          <w:kern w:val="28"/>
          <w:sz w:val="28"/>
          <w:szCs w:val="28"/>
          <w:u w:val="single"/>
          <w:lang w:val="ms-MY" w:eastAsia="en-US"/>
        </w:rPr>
      </w:pPr>
      <w:r w:rsidRPr="00354A33">
        <w:rPr>
          <w:rFonts w:ascii="Arial" w:hAnsi="Arial" w:cs="Arial"/>
          <w:b/>
          <w:bCs/>
          <w:kern w:val="28"/>
          <w:sz w:val="28"/>
          <w:szCs w:val="28"/>
          <w:u w:val="single"/>
          <w:lang w:val="ms-MY" w:eastAsia="en-US"/>
        </w:rPr>
        <w:t>PEMBERITAHUAN PERTANYAAN BAGI JAWAPAN BUKAN LISAN</w:t>
      </w:r>
    </w:p>
    <w:p w:rsidR="00354A33" w:rsidRPr="00354A33" w:rsidRDefault="00354A33" w:rsidP="00354A33">
      <w:pPr>
        <w:widowControl w:val="0"/>
        <w:suppressAutoHyphens w:val="0"/>
        <w:overflowPunct w:val="0"/>
        <w:autoSpaceDE w:val="0"/>
        <w:autoSpaceDN w:val="0"/>
        <w:adjustRightInd w:val="0"/>
        <w:spacing w:line="360" w:lineRule="auto"/>
        <w:jc w:val="center"/>
        <w:rPr>
          <w:rFonts w:ascii="Arial" w:hAnsi="Arial" w:cs="Arial"/>
          <w:b/>
          <w:bCs/>
          <w:kern w:val="28"/>
          <w:sz w:val="28"/>
          <w:szCs w:val="28"/>
          <w:u w:val="single"/>
          <w:lang w:val="ms-MY" w:eastAsia="en-US"/>
        </w:rPr>
      </w:pPr>
      <w:r w:rsidRPr="00354A33">
        <w:rPr>
          <w:rFonts w:ascii="Arial" w:hAnsi="Arial" w:cs="Arial"/>
          <w:b/>
          <w:bCs/>
          <w:kern w:val="28"/>
          <w:sz w:val="28"/>
          <w:szCs w:val="28"/>
          <w:u w:val="single"/>
          <w:lang w:val="ms-MY" w:eastAsia="en-US"/>
        </w:rPr>
        <w:t xml:space="preserve">MESYUARAT PERTAMA, </w:t>
      </w:r>
    </w:p>
    <w:p w:rsidR="00354A33" w:rsidRPr="00354A33" w:rsidRDefault="00354A33" w:rsidP="00354A33">
      <w:pPr>
        <w:widowControl w:val="0"/>
        <w:suppressAutoHyphens w:val="0"/>
        <w:overflowPunct w:val="0"/>
        <w:autoSpaceDE w:val="0"/>
        <w:autoSpaceDN w:val="0"/>
        <w:adjustRightInd w:val="0"/>
        <w:spacing w:line="360" w:lineRule="auto"/>
        <w:jc w:val="center"/>
        <w:rPr>
          <w:rFonts w:ascii="Arial" w:hAnsi="Arial" w:cs="Arial"/>
          <w:b/>
          <w:bCs/>
          <w:kern w:val="28"/>
          <w:sz w:val="28"/>
          <w:szCs w:val="28"/>
          <w:u w:val="single"/>
          <w:lang w:val="ms-MY" w:eastAsia="en-US"/>
        </w:rPr>
      </w:pPr>
      <w:r w:rsidRPr="00354A33">
        <w:rPr>
          <w:rFonts w:ascii="Arial" w:hAnsi="Arial" w:cs="Arial"/>
          <w:b/>
          <w:bCs/>
          <w:kern w:val="28"/>
          <w:sz w:val="28"/>
          <w:szCs w:val="28"/>
          <w:u w:val="single"/>
          <w:lang w:val="ms-MY" w:eastAsia="en-US"/>
        </w:rPr>
        <w:t xml:space="preserve">PENGGAL KEEMPAT, PARLIMEN KETIGA BELAS </w:t>
      </w:r>
    </w:p>
    <w:p w:rsidR="00354A33" w:rsidRPr="00354A33" w:rsidRDefault="00354A33" w:rsidP="00354A33">
      <w:pPr>
        <w:suppressAutoHyphens w:val="0"/>
        <w:spacing w:line="360" w:lineRule="auto"/>
        <w:jc w:val="center"/>
        <w:rPr>
          <w:rFonts w:ascii="Arial" w:hAnsi="Arial" w:cs="Arial"/>
          <w:b/>
          <w:bCs/>
          <w:kern w:val="28"/>
          <w:sz w:val="28"/>
          <w:szCs w:val="28"/>
          <w:u w:val="single"/>
          <w:lang w:val="ms-MY" w:eastAsia="en-US"/>
        </w:rPr>
      </w:pPr>
      <w:r>
        <w:rPr>
          <w:rFonts w:ascii="Arial" w:hAnsi="Arial" w:cs="Arial"/>
          <w:b/>
          <w:bCs/>
          <w:kern w:val="28"/>
          <w:sz w:val="28"/>
          <w:szCs w:val="28"/>
          <w:u w:val="single"/>
          <w:lang w:val="ms-MY" w:eastAsia="en-US"/>
        </w:rPr>
        <w:t>MAJLIS MESYUARAT DEWAN NEGARA</w:t>
      </w:r>
    </w:p>
    <w:p w:rsidR="00074C9D" w:rsidRPr="00FE49A6" w:rsidRDefault="00074C9D" w:rsidP="00773820">
      <w:pPr>
        <w:spacing w:line="480" w:lineRule="auto"/>
        <w:jc w:val="both"/>
        <w:rPr>
          <w:rFonts w:ascii="Arial" w:hAnsi="Arial" w:cs="Arial"/>
          <w:b/>
          <w:sz w:val="28"/>
          <w:szCs w:val="28"/>
          <w:lang w:val="ms-MY"/>
        </w:rPr>
      </w:pPr>
    </w:p>
    <w:p w:rsidR="001279A4" w:rsidRPr="00FE49A6" w:rsidRDefault="00074C9D" w:rsidP="001279A4">
      <w:pPr>
        <w:spacing w:line="480" w:lineRule="auto"/>
        <w:jc w:val="both"/>
        <w:rPr>
          <w:rFonts w:ascii="Arial" w:hAnsi="Arial" w:cs="Arial"/>
          <w:b/>
          <w:sz w:val="28"/>
          <w:szCs w:val="28"/>
          <w:lang w:val="ms-MY"/>
        </w:rPr>
      </w:pPr>
      <w:r w:rsidRPr="00FE49A6">
        <w:rPr>
          <w:rFonts w:ascii="Arial" w:hAnsi="Arial" w:cs="Arial"/>
          <w:b/>
          <w:sz w:val="28"/>
          <w:szCs w:val="28"/>
          <w:lang w:val="ms-MY"/>
        </w:rPr>
        <w:t>PERTANYAAN</w:t>
      </w:r>
      <w:r w:rsidRPr="00FE49A6">
        <w:rPr>
          <w:rFonts w:ascii="Arial" w:hAnsi="Arial" w:cs="Arial"/>
          <w:b/>
          <w:sz w:val="28"/>
          <w:szCs w:val="28"/>
          <w:lang w:val="ms-MY"/>
        </w:rPr>
        <w:tab/>
        <w:t>:</w:t>
      </w:r>
      <w:r w:rsidRPr="00FE49A6">
        <w:rPr>
          <w:rFonts w:ascii="Arial" w:hAnsi="Arial" w:cs="Arial"/>
          <w:b/>
          <w:sz w:val="28"/>
          <w:szCs w:val="28"/>
          <w:lang w:val="ms-MY"/>
        </w:rPr>
        <w:tab/>
        <w:t>JAWAB</w:t>
      </w:r>
      <w:r w:rsidR="00034F49">
        <w:rPr>
          <w:rFonts w:ascii="Arial" w:hAnsi="Arial" w:cs="Arial"/>
          <w:b/>
          <w:sz w:val="28"/>
          <w:szCs w:val="28"/>
          <w:lang w:val="ms-MY"/>
        </w:rPr>
        <w:t xml:space="preserve"> BUKAN</w:t>
      </w:r>
      <w:r w:rsidRPr="00FE49A6">
        <w:rPr>
          <w:rFonts w:ascii="Arial" w:hAnsi="Arial" w:cs="Arial"/>
          <w:b/>
          <w:sz w:val="28"/>
          <w:szCs w:val="28"/>
          <w:lang w:val="ms-MY"/>
        </w:rPr>
        <w:t xml:space="preserve"> LISAN</w:t>
      </w:r>
    </w:p>
    <w:p w:rsidR="001279A4" w:rsidRPr="00FE49A6" w:rsidRDefault="001279A4" w:rsidP="001279A4">
      <w:pPr>
        <w:spacing w:line="480" w:lineRule="auto"/>
        <w:jc w:val="both"/>
        <w:rPr>
          <w:rFonts w:ascii="Arial" w:hAnsi="Arial" w:cs="Arial"/>
          <w:b/>
          <w:sz w:val="28"/>
          <w:szCs w:val="28"/>
          <w:lang w:val="ms-MY"/>
        </w:rPr>
      </w:pPr>
    </w:p>
    <w:p w:rsidR="001279A4" w:rsidRPr="00FE49A6" w:rsidRDefault="001279A4" w:rsidP="001279A4">
      <w:pPr>
        <w:spacing w:line="480" w:lineRule="auto"/>
        <w:jc w:val="both"/>
        <w:rPr>
          <w:rFonts w:ascii="Arial" w:hAnsi="Arial" w:cs="Arial"/>
          <w:b/>
          <w:sz w:val="28"/>
          <w:szCs w:val="28"/>
          <w:lang w:val="ms-MY"/>
        </w:rPr>
      </w:pPr>
      <w:r w:rsidRPr="00FE49A6">
        <w:rPr>
          <w:rFonts w:ascii="Arial" w:hAnsi="Arial" w:cs="Arial"/>
          <w:b/>
          <w:sz w:val="28"/>
          <w:szCs w:val="28"/>
          <w:lang w:val="ms-MY"/>
        </w:rPr>
        <w:t>DARIPADA</w:t>
      </w:r>
      <w:r w:rsidRPr="00FE49A6">
        <w:rPr>
          <w:rFonts w:ascii="Arial" w:hAnsi="Arial" w:cs="Arial"/>
          <w:b/>
          <w:sz w:val="28"/>
          <w:szCs w:val="28"/>
          <w:lang w:val="ms-MY"/>
        </w:rPr>
        <w:tab/>
        <w:t>:</w:t>
      </w:r>
      <w:r w:rsidRPr="00FE49A6">
        <w:rPr>
          <w:rFonts w:ascii="Arial" w:hAnsi="Arial" w:cs="Arial"/>
          <w:b/>
          <w:sz w:val="28"/>
          <w:szCs w:val="28"/>
          <w:lang w:val="ms-MY"/>
        </w:rPr>
        <w:tab/>
      </w:r>
      <w:r w:rsidR="009F7758">
        <w:rPr>
          <w:rFonts w:ascii="Arial" w:hAnsi="Arial" w:cs="Arial"/>
          <w:b/>
          <w:sz w:val="28"/>
          <w:szCs w:val="28"/>
          <w:lang w:val="ms-MY"/>
        </w:rPr>
        <w:t xml:space="preserve">PUAN </w:t>
      </w:r>
      <w:r w:rsidR="00034F49">
        <w:rPr>
          <w:rFonts w:ascii="Arial" w:hAnsi="Arial" w:cs="Arial"/>
          <w:b/>
          <w:sz w:val="28"/>
          <w:szCs w:val="28"/>
          <w:lang w:val="ms-MY"/>
        </w:rPr>
        <w:t>HAJAH AZIZAH BINTI HARUN</w:t>
      </w:r>
    </w:p>
    <w:p w:rsidR="001279A4" w:rsidRPr="00FE49A6" w:rsidRDefault="001279A4" w:rsidP="001279A4">
      <w:pPr>
        <w:spacing w:line="480" w:lineRule="auto"/>
        <w:jc w:val="both"/>
        <w:rPr>
          <w:rFonts w:ascii="Arial" w:hAnsi="Arial" w:cs="Arial"/>
          <w:b/>
          <w:sz w:val="28"/>
          <w:szCs w:val="28"/>
          <w:lang w:val="ms-MY"/>
        </w:rPr>
      </w:pPr>
    </w:p>
    <w:p w:rsidR="001279A4" w:rsidRPr="00FE49A6" w:rsidRDefault="00B77F08" w:rsidP="001279A4">
      <w:pPr>
        <w:spacing w:line="480" w:lineRule="auto"/>
        <w:jc w:val="both"/>
        <w:rPr>
          <w:rFonts w:ascii="Arial" w:hAnsi="Arial" w:cs="Arial"/>
          <w:b/>
          <w:sz w:val="28"/>
          <w:szCs w:val="28"/>
          <w:lang w:val="ms-MY"/>
        </w:rPr>
      </w:pPr>
      <w:r>
        <w:rPr>
          <w:rFonts w:ascii="Arial" w:hAnsi="Arial" w:cs="Arial"/>
          <w:b/>
          <w:sz w:val="28"/>
          <w:szCs w:val="28"/>
          <w:lang w:val="ms-MY"/>
        </w:rPr>
        <w:t>TARIKH</w:t>
      </w:r>
      <w:r>
        <w:rPr>
          <w:rFonts w:ascii="Arial" w:hAnsi="Arial" w:cs="Arial"/>
          <w:b/>
          <w:sz w:val="28"/>
          <w:szCs w:val="28"/>
          <w:lang w:val="ms-MY"/>
        </w:rPr>
        <w:tab/>
      </w:r>
      <w:r>
        <w:rPr>
          <w:rFonts w:ascii="Arial" w:hAnsi="Arial" w:cs="Arial"/>
          <w:b/>
          <w:sz w:val="28"/>
          <w:szCs w:val="28"/>
          <w:lang w:val="ms-MY"/>
        </w:rPr>
        <w:tab/>
        <w:t>:</w:t>
      </w:r>
      <w:r>
        <w:rPr>
          <w:rFonts w:ascii="Arial" w:hAnsi="Arial" w:cs="Arial"/>
          <w:b/>
          <w:sz w:val="28"/>
          <w:szCs w:val="28"/>
          <w:lang w:val="ms-MY"/>
        </w:rPr>
        <w:tab/>
      </w:r>
      <w:r w:rsidR="00034F49">
        <w:rPr>
          <w:rFonts w:ascii="Arial" w:hAnsi="Arial" w:cs="Arial"/>
          <w:b/>
          <w:sz w:val="28"/>
          <w:szCs w:val="28"/>
          <w:lang w:val="ms-MY"/>
        </w:rPr>
        <w:t>18</w:t>
      </w:r>
      <w:r w:rsidR="00354A33">
        <w:rPr>
          <w:rFonts w:ascii="Arial" w:hAnsi="Arial" w:cs="Arial"/>
          <w:b/>
          <w:sz w:val="28"/>
          <w:szCs w:val="28"/>
          <w:lang w:val="ms-MY"/>
        </w:rPr>
        <w:t xml:space="preserve"> APRIL 2016</w:t>
      </w:r>
      <w:r w:rsidR="00CE1EF6">
        <w:rPr>
          <w:rFonts w:ascii="Arial" w:hAnsi="Arial" w:cs="Arial"/>
          <w:b/>
          <w:sz w:val="28"/>
          <w:szCs w:val="28"/>
          <w:lang w:val="ms-MY"/>
        </w:rPr>
        <w:t xml:space="preserve"> (</w:t>
      </w:r>
      <w:r w:rsidR="00034F49">
        <w:rPr>
          <w:rFonts w:ascii="Arial" w:hAnsi="Arial" w:cs="Arial"/>
          <w:b/>
          <w:sz w:val="28"/>
          <w:szCs w:val="28"/>
          <w:lang w:val="en-AU"/>
        </w:rPr>
        <w:t>ISNIN</w:t>
      </w:r>
      <w:r w:rsidR="001279A4" w:rsidRPr="00FE49A6">
        <w:rPr>
          <w:rFonts w:ascii="Arial" w:hAnsi="Arial" w:cs="Arial"/>
          <w:b/>
          <w:sz w:val="28"/>
          <w:szCs w:val="28"/>
          <w:lang w:val="ms-MY"/>
        </w:rPr>
        <w:t>)</w:t>
      </w:r>
    </w:p>
    <w:p w:rsidR="001279A4" w:rsidRPr="00FE49A6" w:rsidRDefault="001279A4" w:rsidP="001279A4">
      <w:pPr>
        <w:spacing w:line="480" w:lineRule="auto"/>
        <w:jc w:val="both"/>
        <w:rPr>
          <w:rFonts w:ascii="Arial" w:hAnsi="Arial" w:cs="Arial"/>
          <w:b/>
          <w:sz w:val="28"/>
          <w:szCs w:val="28"/>
          <w:lang w:val="ms-MY"/>
        </w:rPr>
      </w:pPr>
    </w:p>
    <w:p w:rsidR="001279A4" w:rsidRPr="00FE49A6" w:rsidRDefault="001279A4" w:rsidP="001279A4">
      <w:pPr>
        <w:spacing w:line="480" w:lineRule="auto"/>
        <w:jc w:val="both"/>
        <w:rPr>
          <w:rFonts w:ascii="Arial" w:hAnsi="Arial" w:cs="Arial"/>
          <w:b/>
          <w:sz w:val="28"/>
          <w:szCs w:val="28"/>
          <w:lang w:val="ms-MY"/>
        </w:rPr>
      </w:pPr>
      <w:r w:rsidRPr="00FE49A6">
        <w:rPr>
          <w:rFonts w:ascii="Arial" w:hAnsi="Arial" w:cs="Arial"/>
          <w:b/>
          <w:sz w:val="28"/>
          <w:szCs w:val="28"/>
          <w:lang w:val="ms-MY"/>
        </w:rPr>
        <w:t>SOALAN</w:t>
      </w:r>
      <w:r w:rsidRPr="00FE49A6">
        <w:rPr>
          <w:rFonts w:ascii="Arial" w:hAnsi="Arial" w:cs="Arial"/>
          <w:b/>
          <w:sz w:val="28"/>
          <w:szCs w:val="28"/>
          <w:lang w:val="ms-MY"/>
        </w:rPr>
        <w:tab/>
      </w:r>
      <w:r w:rsidRPr="00FE49A6">
        <w:rPr>
          <w:rFonts w:ascii="Arial" w:hAnsi="Arial" w:cs="Arial"/>
          <w:b/>
          <w:sz w:val="28"/>
          <w:szCs w:val="28"/>
          <w:lang w:val="ms-MY"/>
        </w:rPr>
        <w:tab/>
        <w:t>:</w:t>
      </w:r>
    </w:p>
    <w:p w:rsidR="001279A4" w:rsidRPr="00FE49A6" w:rsidRDefault="001279A4" w:rsidP="001279A4">
      <w:pPr>
        <w:spacing w:line="480" w:lineRule="auto"/>
        <w:jc w:val="both"/>
        <w:rPr>
          <w:rFonts w:ascii="Arial" w:hAnsi="Arial" w:cs="Arial"/>
          <w:b/>
          <w:sz w:val="28"/>
          <w:szCs w:val="28"/>
          <w:lang w:val="ms-MY"/>
        </w:rPr>
      </w:pPr>
    </w:p>
    <w:p w:rsidR="001279A4" w:rsidRPr="00034F49" w:rsidRDefault="00034F49" w:rsidP="00773820">
      <w:pPr>
        <w:spacing w:line="480" w:lineRule="auto"/>
        <w:jc w:val="both"/>
        <w:rPr>
          <w:rFonts w:ascii="Arial" w:hAnsi="Arial" w:cs="Arial"/>
          <w:color w:val="FFFFFF"/>
          <w:sz w:val="28"/>
          <w:szCs w:val="28"/>
          <w:lang w:val="ms-MY"/>
        </w:rPr>
      </w:pPr>
      <w:r w:rsidRPr="00702AD2">
        <w:rPr>
          <w:rFonts w:ascii="Arial" w:hAnsi="Arial" w:cs="Arial"/>
          <w:b/>
          <w:caps/>
          <w:sz w:val="28"/>
          <w:szCs w:val="28"/>
          <w:lang w:val="ms-MY"/>
        </w:rPr>
        <w:t>Puan Hajah Azizah binti Harun</w:t>
      </w:r>
      <w:r w:rsidRPr="00034F49">
        <w:rPr>
          <w:rFonts w:ascii="Arial" w:hAnsi="Arial" w:cs="Arial"/>
          <w:b/>
          <w:sz w:val="28"/>
          <w:szCs w:val="28"/>
          <w:lang w:val="ms-MY"/>
        </w:rPr>
        <w:t xml:space="preserve"> </w:t>
      </w:r>
      <w:r w:rsidRPr="00034F49">
        <w:rPr>
          <w:rFonts w:ascii="Arial" w:hAnsi="Arial" w:cs="Arial"/>
          <w:sz w:val="28"/>
          <w:szCs w:val="28"/>
          <w:lang w:val="ms-MY"/>
        </w:rPr>
        <w:t>minta</w:t>
      </w:r>
      <w:r w:rsidRPr="00034F49">
        <w:rPr>
          <w:rFonts w:ascii="Arial" w:hAnsi="Arial" w:cs="Arial"/>
          <w:b/>
          <w:sz w:val="28"/>
          <w:szCs w:val="28"/>
          <w:lang w:val="ms-MY"/>
        </w:rPr>
        <w:t xml:space="preserve"> MENTERI PEMBANGUNAN WANITA, KELUARGA DAN MASYARAKAT </w:t>
      </w:r>
      <w:r w:rsidRPr="00034F49">
        <w:rPr>
          <w:rFonts w:ascii="Arial" w:hAnsi="Arial" w:cs="Arial"/>
          <w:sz w:val="28"/>
          <w:szCs w:val="28"/>
          <w:lang w:val="ms-MY"/>
        </w:rPr>
        <w:t>menyatakan jenis-jenis bantuan yang diberikan kepada golongan miskin dan gelandangan termasuk statistik dari tahun 2005 hingga kini, di kawasan bandar terutamanya Kuala Lumpur</w:t>
      </w:r>
      <w:r w:rsidR="00354A33" w:rsidRPr="00034F49">
        <w:rPr>
          <w:rFonts w:ascii="Arial" w:hAnsi="Arial" w:cs="Arial"/>
          <w:sz w:val="28"/>
          <w:szCs w:val="28"/>
          <w:lang w:val="ms-MY"/>
        </w:rPr>
        <w:t xml:space="preserve">.   </w:t>
      </w:r>
      <w:r w:rsidR="00D55273" w:rsidRPr="00034F49">
        <w:rPr>
          <w:rFonts w:ascii="Arial" w:hAnsi="Arial" w:cs="Arial"/>
          <w:color w:val="FFFFFF"/>
          <w:sz w:val="28"/>
          <w:szCs w:val="28"/>
          <w:lang w:val="ms-MY"/>
        </w:rPr>
        <w:t>ERI PEMBANGUNAN WANITA,</w:t>
      </w:r>
    </w:p>
    <w:p w:rsidR="00034F49" w:rsidRDefault="00034F49" w:rsidP="00773820">
      <w:pPr>
        <w:spacing w:line="480" w:lineRule="auto"/>
        <w:jc w:val="both"/>
        <w:rPr>
          <w:rFonts w:ascii="Arial" w:hAnsi="Arial" w:cs="Arial"/>
          <w:b/>
          <w:sz w:val="28"/>
          <w:szCs w:val="28"/>
          <w:lang w:val="ms-MY"/>
        </w:rPr>
      </w:pPr>
    </w:p>
    <w:p w:rsidR="00DF0EB5" w:rsidRPr="00DF0EB5" w:rsidRDefault="00DF0EB5" w:rsidP="00DF0EB5">
      <w:pPr>
        <w:spacing w:line="480" w:lineRule="auto"/>
        <w:ind w:left="2160" w:hanging="2160"/>
        <w:jc w:val="both"/>
        <w:rPr>
          <w:rFonts w:ascii="Arial" w:hAnsi="Arial" w:cs="Arial"/>
          <w:b/>
          <w:bCs/>
          <w:sz w:val="28"/>
          <w:szCs w:val="28"/>
          <w:u w:val="single"/>
        </w:rPr>
      </w:pPr>
      <w:r w:rsidRPr="00DF0EB5">
        <w:rPr>
          <w:rFonts w:ascii="Arial" w:hAnsi="Arial" w:cs="Arial"/>
          <w:b/>
          <w:bCs/>
          <w:sz w:val="28"/>
          <w:szCs w:val="28"/>
          <w:lang w:val="ms-MY"/>
        </w:rPr>
        <w:lastRenderedPageBreak/>
        <w:t>JAWAPAN:</w:t>
      </w:r>
      <w:r w:rsidRPr="00DF0EB5">
        <w:rPr>
          <w:rFonts w:ascii="Arial" w:hAnsi="Arial" w:cs="Arial"/>
          <w:b/>
          <w:bCs/>
          <w:sz w:val="28"/>
          <w:szCs w:val="28"/>
        </w:rPr>
        <w:t xml:space="preserve"> </w:t>
      </w:r>
      <w:r w:rsidRPr="00DF0EB5">
        <w:rPr>
          <w:rFonts w:ascii="Arial" w:hAnsi="Arial" w:cs="Arial"/>
          <w:b/>
          <w:bCs/>
          <w:sz w:val="28"/>
          <w:szCs w:val="28"/>
        </w:rPr>
        <w:tab/>
      </w:r>
      <w:r w:rsidRPr="00DF0EB5">
        <w:rPr>
          <w:rFonts w:ascii="Arial" w:hAnsi="Arial" w:cs="Arial"/>
          <w:b/>
          <w:bCs/>
          <w:sz w:val="28"/>
          <w:szCs w:val="28"/>
          <w:u w:val="single"/>
        </w:rPr>
        <w:t>YB DATO’ SRI ROHANI ABDUL KARIM, MENTERI PEMBANGUNAN WANITA, KELUARGA DAN MASYARAKAT</w:t>
      </w:r>
    </w:p>
    <w:p w:rsidR="00354A33" w:rsidRDefault="00354A33" w:rsidP="002F44B2">
      <w:pPr>
        <w:spacing w:line="480" w:lineRule="auto"/>
        <w:jc w:val="both"/>
        <w:rPr>
          <w:rFonts w:ascii="Arial" w:hAnsi="Arial" w:cs="Arial"/>
          <w:sz w:val="28"/>
          <w:szCs w:val="28"/>
          <w:lang w:val="ms-MY"/>
        </w:rPr>
      </w:pPr>
    </w:p>
    <w:p w:rsidR="00034F49" w:rsidRPr="00034F49" w:rsidRDefault="00034F49" w:rsidP="00DF0EB5">
      <w:pPr>
        <w:spacing w:line="480" w:lineRule="auto"/>
        <w:ind w:firstLine="720"/>
        <w:jc w:val="both"/>
        <w:rPr>
          <w:rFonts w:ascii="Arial" w:hAnsi="Arial" w:cs="Arial"/>
          <w:sz w:val="28"/>
          <w:szCs w:val="28"/>
          <w:lang w:val="ms-MY"/>
        </w:rPr>
      </w:pPr>
      <w:r w:rsidRPr="00034F49">
        <w:rPr>
          <w:rFonts w:ascii="Arial" w:hAnsi="Arial" w:cs="Arial"/>
          <w:sz w:val="28"/>
          <w:szCs w:val="28"/>
          <w:lang w:val="ms-MY"/>
        </w:rPr>
        <w:t xml:space="preserve">Kementerian Pembangunan Wanita, Keluarga dan Masyarakat        (KPWKM) melalui Jabatan Kebajikan Masyarakat (JKM) menyediakan perkhidmatan bantuan kebajikan bagi memastikan mereka yang miskin dan memerlukan </w:t>
      </w:r>
      <w:r w:rsidR="008E2D03">
        <w:rPr>
          <w:rFonts w:ascii="Arial" w:hAnsi="Arial" w:cs="Arial"/>
          <w:sz w:val="28"/>
          <w:szCs w:val="28"/>
          <w:lang w:val="ms-MY"/>
        </w:rPr>
        <w:t>termasuk gelandangan</w:t>
      </w:r>
      <w:r w:rsidRPr="00034F49">
        <w:rPr>
          <w:rFonts w:ascii="Arial" w:hAnsi="Arial" w:cs="Arial"/>
          <w:sz w:val="28"/>
          <w:szCs w:val="28"/>
          <w:lang w:val="ms-MY"/>
        </w:rPr>
        <w:t xml:space="preserve"> dapat dibantu melalui pelbagai skim bantuan yang disediakan.</w:t>
      </w:r>
    </w:p>
    <w:p w:rsidR="00034F49" w:rsidRPr="00034F49" w:rsidRDefault="00034F49" w:rsidP="00034F49">
      <w:pPr>
        <w:spacing w:line="480" w:lineRule="auto"/>
        <w:jc w:val="both"/>
        <w:rPr>
          <w:rFonts w:ascii="Arial" w:hAnsi="Arial" w:cs="Arial"/>
          <w:sz w:val="28"/>
          <w:szCs w:val="28"/>
          <w:lang w:val="ms-MY"/>
        </w:rPr>
      </w:pPr>
    </w:p>
    <w:p w:rsidR="00034F49" w:rsidRPr="00034F49" w:rsidRDefault="00034F49" w:rsidP="00034F49">
      <w:pPr>
        <w:spacing w:line="480" w:lineRule="auto"/>
        <w:jc w:val="both"/>
        <w:rPr>
          <w:rFonts w:ascii="Arial" w:hAnsi="Arial" w:cs="Arial"/>
          <w:sz w:val="28"/>
          <w:szCs w:val="28"/>
          <w:lang w:val="ms-MY"/>
        </w:rPr>
      </w:pPr>
      <w:r w:rsidRPr="00034F49">
        <w:rPr>
          <w:rFonts w:ascii="Arial" w:hAnsi="Arial" w:cs="Arial"/>
          <w:sz w:val="28"/>
          <w:szCs w:val="28"/>
          <w:lang w:val="ms-MY"/>
        </w:rPr>
        <w:t>Skim bantuan bulanan yang disediakan oleh JKM mengikut kategori dan kadar bantuan adalah seperti berikut:</w:t>
      </w:r>
    </w:p>
    <w:p w:rsidR="00034F49" w:rsidRPr="00034F49" w:rsidRDefault="00034F49" w:rsidP="00034F49">
      <w:pPr>
        <w:spacing w:line="480" w:lineRule="auto"/>
        <w:jc w:val="both"/>
        <w:rPr>
          <w:rFonts w:ascii="Arial" w:hAnsi="Arial" w:cs="Arial"/>
          <w:sz w:val="28"/>
          <w:szCs w:val="28"/>
          <w:lang w:val="ms-MY"/>
        </w:rPr>
      </w:pPr>
    </w:p>
    <w:p w:rsidR="00034F49" w:rsidRPr="00034F49" w:rsidRDefault="00034F49" w:rsidP="0074337E">
      <w:pPr>
        <w:spacing w:line="480" w:lineRule="auto"/>
        <w:ind w:left="567" w:hanging="567"/>
        <w:jc w:val="both"/>
        <w:rPr>
          <w:rFonts w:ascii="Arial" w:hAnsi="Arial" w:cs="Arial"/>
          <w:sz w:val="28"/>
          <w:szCs w:val="28"/>
          <w:lang w:val="ms-MY"/>
        </w:rPr>
      </w:pPr>
      <w:r w:rsidRPr="00034F49">
        <w:rPr>
          <w:rFonts w:ascii="Arial" w:hAnsi="Arial" w:cs="Arial"/>
          <w:sz w:val="28"/>
          <w:szCs w:val="28"/>
          <w:lang w:val="ms-MY"/>
        </w:rPr>
        <w:t>1.</w:t>
      </w:r>
      <w:r w:rsidRPr="00034F49">
        <w:rPr>
          <w:rFonts w:ascii="Arial" w:hAnsi="Arial" w:cs="Arial"/>
          <w:sz w:val="28"/>
          <w:szCs w:val="28"/>
          <w:lang w:val="ms-MY"/>
        </w:rPr>
        <w:tab/>
        <w:t>Bantuan Kanak-Kanak (BKK)</w:t>
      </w:r>
    </w:p>
    <w:p w:rsidR="00034F49" w:rsidRDefault="00034F49" w:rsidP="000F70E8">
      <w:pPr>
        <w:spacing w:line="480" w:lineRule="auto"/>
        <w:ind w:left="567"/>
        <w:jc w:val="both"/>
        <w:rPr>
          <w:rFonts w:ascii="Arial" w:hAnsi="Arial" w:cs="Arial"/>
          <w:sz w:val="28"/>
          <w:szCs w:val="28"/>
          <w:lang w:val="ms-MY"/>
        </w:rPr>
      </w:pPr>
      <w:r w:rsidRPr="00034F49">
        <w:rPr>
          <w:rFonts w:ascii="Arial" w:hAnsi="Arial" w:cs="Arial"/>
          <w:sz w:val="28"/>
          <w:szCs w:val="28"/>
          <w:lang w:val="ms-MY"/>
        </w:rPr>
        <w:t>Kadarnya ialah RM100.00 sebulan untuk seorang kanak-kanak dan maksimum RM450.00 sebulan sekeluarga;</w:t>
      </w:r>
    </w:p>
    <w:p w:rsidR="000F70E8" w:rsidRPr="00034F49" w:rsidRDefault="000F70E8" w:rsidP="000F70E8">
      <w:pPr>
        <w:spacing w:line="480" w:lineRule="auto"/>
        <w:ind w:left="567"/>
        <w:jc w:val="both"/>
        <w:rPr>
          <w:rFonts w:ascii="Arial" w:hAnsi="Arial" w:cs="Arial"/>
          <w:sz w:val="28"/>
          <w:szCs w:val="28"/>
          <w:lang w:val="ms-MY"/>
        </w:rPr>
      </w:pPr>
    </w:p>
    <w:p w:rsidR="00034F49" w:rsidRPr="00034F49" w:rsidRDefault="00034F49" w:rsidP="0074337E">
      <w:pPr>
        <w:spacing w:line="480" w:lineRule="auto"/>
        <w:ind w:left="567" w:hanging="567"/>
        <w:jc w:val="both"/>
        <w:rPr>
          <w:rFonts w:ascii="Arial" w:hAnsi="Arial" w:cs="Arial"/>
          <w:sz w:val="28"/>
          <w:szCs w:val="28"/>
          <w:lang w:val="ms-MY"/>
        </w:rPr>
      </w:pPr>
      <w:r w:rsidRPr="00034F49">
        <w:rPr>
          <w:rFonts w:ascii="Arial" w:hAnsi="Arial" w:cs="Arial"/>
          <w:sz w:val="28"/>
          <w:szCs w:val="28"/>
          <w:lang w:val="ms-MY"/>
        </w:rPr>
        <w:t>2.</w:t>
      </w:r>
      <w:r w:rsidRPr="00034F49">
        <w:rPr>
          <w:rFonts w:ascii="Arial" w:hAnsi="Arial" w:cs="Arial"/>
          <w:sz w:val="28"/>
          <w:szCs w:val="28"/>
          <w:lang w:val="ms-MY"/>
        </w:rPr>
        <w:tab/>
        <w:t>Bantuan Orang Tua (BOT)</w:t>
      </w:r>
    </w:p>
    <w:p w:rsidR="00034F49" w:rsidRPr="00034F49" w:rsidRDefault="00034F49" w:rsidP="0074337E">
      <w:pPr>
        <w:spacing w:line="480" w:lineRule="auto"/>
        <w:ind w:left="567"/>
        <w:jc w:val="both"/>
        <w:rPr>
          <w:rFonts w:ascii="Arial" w:hAnsi="Arial" w:cs="Arial"/>
          <w:sz w:val="28"/>
          <w:szCs w:val="28"/>
          <w:lang w:val="ms-MY"/>
        </w:rPr>
      </w:pPr>
      <w:r w:rsidRPr="00034F49">
        <w:rPr>
          <w:rFonts w:ascii="Arial" w:hAnsi="Arial" w:cs="Arial"/>
          <w:sz w:val="28"/>
          <w:szCs w:val="28"/>
          <w:lang w:val="ms-MY"/>
        </w:rPr>
        <w:t>Kadar skim bantuan ini adalah sebanyak RM300.00 sebulan seorang.</w:t>
      </w:r>
    </w:p>
    <w:p w:rsidR="009404C3" w:rsidRPr="00034F49" w:rsidRDefault="00034F49" w:rsidP="00034F49">
      <w:pPr>
        <w:spacing w:line="480" w:lineRule="auto"/>
        <w:jc w:val="both"/>
        <w:rPr>
          <w:rFonts w:ascii="Arial" w:hAnsi="Arial" w:cs="Arial"/>
          <w:sz w:val="28"/>
          <w:szCs w:val="28"/>
          <w:lang w:val="ms-MY"/>
        </w:rPr>
      </w:pPr>
      <w:r w:rsidRPr="00034F49">
        <w:rPr>
          <w:rFonts w:ascii="Arial" w:hAnsi="Arial" w:cs="Arial"/>
          <w:sz w:val="28"/>
          <w:szCs w:val="28"/>
          <w:lang w:val="ms-MY"/>
        </w:rPr>
        <w:tab/>
      </w:r>
      <w:r w:rsidRPr="00034F49">
        <w:rPr>
          <w:rFonts w:ascii="Arial" w:hAnsi="Arial" w:cs="Arial"/>
          <w:sz w:val="28"/>
          <w:szCs w:val="28"/>
          <w:lang w:val="ms-MY"/>
        </w:rPr>
        <w:tab/>
      </w:r>
    </w:p>
    <w:p w:rsidR="00034F49" w:rsidRPr="00034F49" w:rsidRDefault="00034F49" w:rsidP="0074337E">
      <w:pPr>
        <w:spacing w:line="480" w:lineRule="auto"/>
        <w:ind w:left="567" w:hanging="567"/>
        <w:jc w:val="both"/>
        <w:rPr>
          <w:rFonts w:ascii="Arial" w:hAnsi="Arial" w:cs="Arial"/>
          <w:sz w:val="28"/>
          <w:szCs w:val="28"/>
          <w:lang w:val="ms-MY"/>
        </w:rPr>
      </w:pPr>
      <w:r w:rsidRPr="00034F49">
        <w:rPr>
          <w:rFonts w:ascii="Arial" w:hAnsi="Arial" w:cs="Arial"/>
          <w:sz w:val="28"/>
          <w:szCs w:val="28"/>
          <w:lang w:val="ms-MY"/>
        </w:rPr>
        <w:t>3.</w:t>
      </w:r>
      <w:r w:rsidRPr="00034F49">
        <w:rPr>
          <w:rFonts w:ascii="Arial" w:hAnsi="Arial" w:cs="Arial"/>
          <w:sz w:val="28"/>
          <w:szCs w:val="28"/>
          <w:lang w:val="ms-MY"/>
        </w:rPr>
        <w:tab/>
        <w:t>Elaun Pekerja Cacat (EPC)</w:t>
      </w:r>
    </w:p>
    <w:p w:rsidR="00034F49" w:rsidRPr="00034F49" w:rsidRDefault="00034F49" w:rsidP="0074337E">
      <w:pPr>
        <w:spacing w:line="480" w:lineRule="auto"/>
        <w:ind w:left="567"/>
        <w:jc w:val="both"/>
        <w:rPr>
          <w:rFonts w:ascii="Arial" w:hAnsi="Arial" w:cs="Arial"/>
          <w:sz w:val="28"/>
          <w:szCs w:val="28"/>
          <w:lang w:val="ms-MY"/>
        </w:rPr>
      </w:pPr>
      <w:r w:rsidRPr="00034F49">
        <w:rPr>
          <w:rFonts w:ascii="Arial" w:hAnsi="Arial" w:cs="Arial"/>
          <w:sz w:val="28"/>
          <w:szCs w:val="28"/>
          <w:lang w:val="ms-MY"/>
        </w:rPr>
        <w:t xml:space="preserve">Kadar skim </w:t>
      </w:r>
      <w:r w:rsidR="008E2D03">
        <w:rPr>
          <w:rFonts w:ascii="Arial" w:hAnsi="Arial" w:cs="Arial"/>
          <w:sz w:val="28"/>
          <w:szCs w:val="28"/>
          <w:lang w:val="ms-MY"/>
        </w:rPr>
        <w:t>bantuan ini adalah sebanyak RM35</w:t>
      </w:r>
      <w:r w:rsidRPr="00034F49">
        <w:rPr>
          <w:rFonts w:ascii="Arial" w:hAnsi="Arial" w:cs="Arial"/>
          <w:sz w:val="28"/>
          <w:szCs w:val="28"/>
          <w:lang w:val="ms-MY"/>
        </w:rPr>
        <w:t>0.00 sebulan seorang.</w:t>
      </w:r>
    </w:p>
    <w:p w:rsidR="00034F49" w:rsidRPr="00034F49" w:rsidRDefault="00034F49" w:rsidP="0074337E">
      <w:pPr>
        <w:spacing w:line="480" w:lineRule="auto"/>
        <w:ind w:left="567"/>
        <w:jc w:val="both"/>
        <w:rPr>
          <w:rFonts w:ascii="Arial" w:hAnsi="Arial" w:cs="Arial"/>
          <w:sz w:val="28"/>
          <w:szCs w:val="28"/>
          <w:lang w:val="ms-MY"/>
        </w:rPr>
      </w:pPr>
    </w:p>
    <w:p w:rsidR="00034F49" w:rsidRPr="00034F49" w:rsidRDefault="00034F49" w:rsidP="0074337E">
      <w:pPr>
        <w:spacing w:line="480" w:lineRule="auto"/>
        <w:ind w:left="567" w:hanging="567"/>
        <w:jc w:val="both"/>
        <w:rPr>
          <w:rFonts w:ascii="Arial" w:hAnsi="Arial" w:cs="Arial"/>
          <w:sz w:val="28"/>
          <w:szCs w:val="28"/>
          <w:lang w:val="ms-MY"/>
        </w:rPr>
      </w:pPr>
      <w:r w:rsidRPr="00034F49">
        <w:rPr>
          <w:rFonts w:ascii="Arial" w:hAnsi="Arial" w:cs="Arial"/>
          <w:sz w:val="28"/>
          <w:szCs w:val="28"/>
          <w:lang w:val="ms-MY"/>
        </w:rPr>
        <w:t>4.</w:t>
      </w:r>
      <w:r w:rsidRPr="00034F49">
        <w:rPr>
          <w:rFonts w:ascii="Arial" w:hAnsi="Arial" w:cs="Arial"/>
          <w:sz w:val="28"/>
          <w:szCs w:val="28"/>
          <w:lang w:val="ms-MY"/>
        </w:rPr>
        <w:tab/>
        <w:t>Bantuan Anak Pelihara (BAP)</w:t>
      </w:r>
    </w:p>
    <w:p w:rsidR="00034F49" w:rsidRPr="00034F49" w:rsidRDefault="00034F49" w:rsidP="0074337E">
      <w:pPr>
        <w:spacing w:line="480" w:lineRule="auto"/>
        <w:ind w:left="567"/>
        <w:jc w:val="both"/>
        <w:rPr>
          <w:rFonts w:ascii="Arial" w:hAnsi="Arial" w:cs="Arial"/>
          <w:sz w:val="28"/>
          <w:szCs w:val="28"/>
          <w:lang w:val="ms-MY"/>
        </w:rPr>
      </w:pPr>
      <w:r w:rsidRPr="00034F49">
        <w:rPr>
          <w:rFonts w:ascii="Arial" w:hAnsi="Arial" w:cs="Arial"/>
          <w:sz w:val="28"/>
          <w:szCs w:val="28"/>
          <w:lang w:val="ms-MY"/>
        </w:rPr>
        <w:t>Kadar bantuan adalah sebanyak RM250</w:t>
      </w:r>
      <w:r w:rsidR="000555C3">
        <w:rPr>
          <w:rFonts w:ascii="Arial" w:hAnsi="Arial" w:cs="Arial"/>
          <w:sz w:val="28"/>
          <w:szCs w:val="28"/>
          <w:lang w:val="ms-MY"/>
        </w:rPr>
        <w:t>.00</w:t>
      </w:r>
      <w:bookmarkStart w:id="0" w:name="_GoBack"/>
      <w:bookmarkEnd w:id="0"/>
      <w:r w:rsidRPr="00034F49">
        <w:rPr>
          <w:rFonts w:ascii="Arial" w:hAnsi="Arial" w:cs="Arial"/>
          <w:sz w:val="28"/>
          <w:szCs w:val="28"/>
          <w:lang w:val="ms-MY"/>
        </w:rPr>
        <w:t xml:space="preserve"> sebulan seorang kanak-kanak dan maksimum RM500.00 sebulan sekeluarga yang memelihara dua orang kanak-kanak atau lebih.</w:t>
      </w:r>
    </w:p>
    <w:p w:rsidR="00034F49" w:rsidRPr="00034F49" w:rsidRDefault="00034F49" w:rsidP="0074337E">
      <w:pPr>
        <w:spacing w:line="480" w:lineRule="auto"/>
        <w:ind w:left="567"/>
        <w:jc w:val="both"/>
        <w:rPr>
          <w:rFonts w:ascii="Arial" w:hAnsi="Arial" w:cs="Arial"/>
          <w:sz w:val="28"/>
          <w:szCs w:val="28"/>
          <w:lang w:val="ms-MY"/>
        </w:rPr>
      </w:pPr>
    </w:p>
    <w:p w:rsidR="00034F49" w:rsidRPr="00034F49" w:rsidRDefault="00034F49" w:rsidP="0074337E">
      <w:pPr>
        <w:spacing w:line="480" w:lineRule="auto"/>
        <w:ind w:left="567" w:hanging="567"/>
        <w:jc w:val="both"/>
        <w:rPr>
          <w:rFonts w:ascii="Arial" w:hAnsi="Arial" w:cs="Arial"/>
          <w:sz w:val="28"/>
          <w:szCs w:val="28"/>
          <w:lang w:val="ms-MY"/>
        </w:rPr>
      </w:pPr>
      <w:r w:rsidRPr="00034F49">
        <w:rPr>
          <w:rFonts w:ascii="Arial" w:hAnsi="Arial" w:cs="Arial"/>
          <w:sz w:val="28"/>
          <w:szCs w:val="28"/>
          <w:lang w:val="ms-MY"/>
        </w:rPr>
        <w:t>5.</w:t>
      </w:r>
      <w:r w:rsidRPr="00034F49">
        <w:rPr>
          <w:rFonts w:ascii="Arial" w:hAnsi="Arial" w:cs="Arial"/>
          <w:sz w:val="28"/>
          <w:szCs w:val="28"/>
          <w:lang w:val="ms-MY"/>
        </w:rPr>
        <w:tab/>
        <w:t>Bantuan Penjagaan OKU Terlantar dan Pesakit Kronik Terlantar (BPT)</w:t>
      </w:r>
    </w:p>
    <w:p w:rsidR="00034F49" w:rsidRPr="00034F49" w:rsidRDefault="00034F49" w:rsidP="0074337E">
      <w:pPr>
        <w:spacing w:line="480" w:lineRule="auto"/>
        <w:ind w:left="567"/>
        <w:jc w:val="both"/>
        <w:rPr>
          <w:rFonts w:ascii="Arial" w:hAnsi="Arial" w:cs="Arial"/>
          <w:sz w:val="28"/>
          <w:szCs w:val="28"/>
          <w:lang w:val="ms-MY"/>
        </w:rPr>
      </w:pPr>
      <w:r w:rsidRPr="00034F49">
        <w:rPr>
          <w:rFonts w:ascii="Arial" w:hAnsi="Arial" w:cs="Arial"/>
          <w:sz w:val="28"/>
          <w:szCs w:val="28"/>
          <w:lang w:val="ms-MY"/>
        </w:rPr>
        <w:t>Kadar bantuan adalah sebanyak RM300.00 sebulan seorang.</w:t>
      </w:r>
    </w:p>
    <w:p w:rsidR="00034F49" w:rsidRPr="00034F49" w:rsidRDefault="00034F49" w:rsidP="0074337E">
      <w:pPr>
        <w:spacing w:line="480" w:lineRule="auto"/>
        <w:ind w:left="567"/>
        <w:jc w:val="both"/>
        <w:rPr>
          <w:rFonts w:ascii="Arial" w:hAnsi="Arial" w:cs="Arial"/>
          <w:sz w:val="28"/>
          <w:szCs w:val="28"/>
          <w:lang w:val="ms-MY"/>
        </w:rPr>
      </w:pPr>
    </w:p>
    <w:p w:rsidR="00034F49" w:rsidRPr="00034F49" w:rsidRDefault="00034F49" w:rsidP="0074337E">
      <w:pPr>
        <w:spacing w:line="480" w:lineRule="auto"/>
        <w:ind w:left="567" w:hanging="567"/>
        <w:jc w:val="both"/>
        <w:rPr>
          <w:rFonts w:ascii="Arial" w:hAnsi="Arial" w:cs="Arial"/>
          <w:sz w:val="28"/>
          <w:szCs w:val="28"/>
          <w:lang w:val="ms-MY"/>
        </w:rPr>
      </w:pPr>
      <w:r w:rsidRPr="00034F49">
        <w:rPr>
          <w:rFonts w:ascii="Arial" w:hAnsi="Arial" w:cs="Arial"/>
          <w:sz w:val="28"/>
          <w:szCs w:val="28"/>
          <w:lang w:val="ms-MY"/>
        </w:rPr>
        <w:t>6.</w:t>
      </w:r>
      <w:r w:rsidRPr="00034F49">
        <w:rPr>
          <w:rFonts w:ascii="Arial" w:hAnsi="Arial" w:cs="Arial"/>
          <w:sz w:val="28"/>
          <w:szCs w:val="28"/>
          <w:lang w:val="ms-MY"/>
        </w:rPr>
        <w:tab/>
        <w:t>Bantuan OKU Tidak Berupaya Bekerja (BTB)</w:t>
      </w:r>
    </w:p>
    <w:p w:rsidR="00034F49" w:rsidRPr="00034F49" w:rsidRDefault="00034F49" w:rsidP="0074337E">
      <w:pPr>
        <w:spacing w:line="480" w:lineRule="auto"/>
        <w:ind w:left="567"/>
        <w:jc w:val="both"/>
        <w:rPr>
          <w:rFonts w:ascii="Arial" w:hAnsi="Arial" w:cs="Arial"/>
          <w:sz w:val="28"/>
          <w:szCs w:val="28"/>
          <w:lang w:val="ms-MY"/>
        </w:rPr>
      </w:pPr>
      <w:r w:rsidRPr="00034F49">
        <w:rPr>
          <w:rFonts w:ascii="Arial" w:hAnsi="Arial" w:cs="Arial"/>
          <w:sz w:val="28"/>
          <w:szCs w:val="28"/>
          <w:lang w:val="ms-MY"/>
        </w:rPr>
        <w:t>Ka</w:t>
      </w:r>
      <w:r w:rsidR="008E2D03">
        <w:rPr>
          <w:rFonts w:ascii="Arial" w:hAnsi="Arial" w:cs="Arial"/>
          <w:sz w:val="28"/>
          <w:szCs w:val="28"/>
          <w:lang w:val="ms-MY"/>
        </w:rPr>
        <w:t>dar bantuan adalah sebanyak RM20</w:t>
      </w:r>
      <w:r w:rsidRPr="00034F49">
        <w:rPr>
          <w:rFonts w:ascii="Arial" w:hAnsi="Arial" w:cs="Arial"/>
          <w:sz w:val="28"/>
          <w:szCs w:val="28"/>
          <w:lang w:val="ms-MY"/>
        </w:rPr>
        <w:t>0.00 sebulan.</w:t>
      </w:r>
    </w:p>
    <w:p w:rsidR="00034F49" w:rsidRPr="00034F49" w:rsidRDefault="00034F49" w:rsidP="0074337E">
      <w:pPr>
        <w:spacing w:line="480" w:lineRule="auto"/>
        <w:ind w:left="567"/>
        <w:jc w:val="both"/>
        <w:rPr>
          <w:rFonts w:ascii="Arial" w:hAnsi="Arial" w:cs="Arial"/>
          <w:sz w:val="28"/>
          <w:szCs w:val="28"/>
          <w:lang w:val="ms-MY"/>
        </w:rPr>
      </w:pPr>
    </w:p>
    <w:p w:rsidR="00034F49" w:rsidRPr="00034F49" w:rsidRDefault="00034F49" w:rsidP="0074337E">
      <w:pPr>
        <w:spacing w:line="480" w:lineRule="auto"/>
        <w:ind w:left="567" w:hanging="567"/>
        <w:jc w:val="both"/>
        <w:rPr>
          <w:rFonts w:ascii="Arial" w:hAnsi="Arial" w:cs="Arial"/>
          <w:sz w:val="28"/>
          <w:szCs w:val="28"/>
          <w:lang w:val="ms-MY"/>
        </w:rPr>
      </w:pPr>
      <w:r w:rsidRPr="00034F49">
        <w:rPr>
          <w:rFonts w:ascii="Arial" w:hAnsi="Arial" w:cs="Arial"/>
          <w:sz w:val="28"/>
          <w:szCs w:val="28"/>
          <w:lang w:val="ms-MY"/>
        </w:rPr>
        <w:t>7.</w:t>
      </w:r>
      <w:r w:rsidRPr="00034F49">
        <w:rPr>
          <w:rFonts w:ascii="Arial" w:hAnsi="Arial" w:cs="Arial"/>
          <w:sz w:val="28"/>
          <w:szCs w:val="28"/>
          <w:lang w:val="ms-MY"/>
        </w:rPr>
        <w:tab/>
        <w:t>Bantuan Alat Tiruan / Alat Sokongan (BAT)</w:t>
      </w:r>
    </w:p>
    <w:p w:rsidR="00034F49" w:rsidRPr="00034F49" w:rsidRDefault="00034F49" w:rsidP="000F70E8">
      <w:pPr>
        <w:spacing w:line="480" w:lineRule="auto"/>
        <w:ind w:left="567"/>
        <w:jc w:val="both"/>
        <w:rPr>
          <w:rFonts w:ascii="Arial" w:hAnsi="Arial" w:cs="Arial"/>
          <w:sz w:val="28"/>
          <w:szCs w:val="28"/>
          <w:lang w:val="ms-MY"/>
        </w:rPr>
      </w:pPr>
      <w:r w:rsidRPr="00034F49">
        <w:rPr>
          <w:rFonts w:ascii="Arial" w:hAnsi="Arial" w:cs="Arial"/>
          <w:sz w:val="28"/>
          <w:szCs w:val="28"/>
          <w:lang w:val="ms-MY"/>
        </w:rPr>
        <w:t xml:space="preserve">Kadar untuk bantuan ini adalah mengikut harga sebenar alat tiruan atau alat sokongan seperti kaki palsu, tangan palsu, kalipers, tongkat tangan/ketiak, kerusi roda, alat pendengaran, cermin mata khas dan lain-lain peralatan yang bersesuaian yang disyorkan oleh pegawai perubatan atau pakar perubatan. </w:t>
      </w:r>
    </w:p>
    <w:p w:rsidR="00034F49" w:rsidRPr="00034F49" w:rsidRDefault="00034F49" w:rsidP="0074337E">
      <w:pPr>
        <w:spacing w:line="480" w:lineRule="auto"/>
        <w:ind w:left="567" w:hanging="567"/>
        <w:jc w:val="both"/>
        <w:rPr>
          <w:rFonts w:ascii="Arial" w:hAnsi="Arial" w:cs="Arial"/>
          <w:sz w:val="28"/>
          <w:szCs w:val="28"/>
          <w:lang w:val="ms-MY"/>
        </w:rPr>
      </w:pPr>
      <w:r w:rsidRPr="00034F49">
        <w:rPr>
          <w:rFonts w:ascii="Arial" w:hAnsi="Arial" w:cs="Arial"/>
          <w:sz w:val="28"/>
          <w:szCs w:val="28"/>
          <w:lang w:val="ms-MY"/>
        </w:rPr>
        <w:t>8.</w:t>
      </w:r>
      <w:r w:rsidRPr="00034F49">
        <w:rPr>
          <w:rFonts w:ascii="Arial" w:hAnsi="Arial" w:cs="Arial"/>
          <w:sz w:val="28"/>
          <w:szCs w:val="28"/>
          <w:lang w:val="ms-MY"/>
        </w:rPr>
        <w:tab/>
        <w:t>Bantuan Geran Pelancaran (BGP)</w:t>
      </w:r>
    </w:p>
    <w:p w:rsidR="00034F49" w:rsidRPr="00034F49" w:rsidRDefault="00034F49" w:rsidP="0074337E">
      <w:pPr>
        <w:spacing w:line="480" w:lineRule="auto"/>
        <w:ind w:left="567"/>
        <w:jc w:val="both"/>
        <w:rPr>
          <w:rFonts w:ascii="Arial" w:hAnsi="Arial" w:cs="Arial"/>
          <w:sz w:val="28"/>
          <w:szCs w:val="28"/>
          <w:lang w:val="ms-MY"/>
        </w:rPr>
      </w:pPr>
      <w:r w:rsidRPr="00034F49">
        <w:rPr>
          <w:rFonts w:ascii="Arial" w:hAnsi="Arial" w:cs="Arial"/>
          <w:sz w:val="28"/>
          <w:szCs w:val="28"/>
          <w:lang w:val="ms-MY"/>
        </w:rPr>
        <w:t>Kadar maksimum bantuan ini sebanyak RM2,700.00 sekaligus.</w:t>
      </w:r>
    </w:p>
    <w:p w:rsidR="00034F49" w:rsidRPr="00034F49" w:rsidRDefault="00034F49" w:rsidP="0074337E">
      <w:pPr>
        <w:spacing w:line="480" w:lineRule="auto"/>
        <w:ind w:left="567"/>
        <w:jc w:val="both"/>
        <w:rPr>
          <w:rFonts w:ascii="Arial" w:hAnsi="Arial" w:cs="Arial"/>
          <w:sz w:val="28"/>
          <w:szCs w:val="28"/>
          <w:lang w:val="ms-MY"/>
        </w:rPr>
      </w:pPr>
    </w:p>
    <w:p w:rsidR="00034F49" w:rsidRPr="00034F49" w:rsidRDefault="00034F49" w:rsidP="0074337E">
      <w:pPr>
        <w:spacing w:line="480" w:lineRule="auto"/>
        <w:ind w:left="567" w:hanging="567"/>
        <w:jc w:val="both"/>
        <w:rPr>
          <w:rFonts w:ascii="Arial" w:hAnsi="Arial" w:cs="Arial"/>
          <w:sz w:val="28"/>
          <w:szCs w:val="28"/>
          <w:lang w:val="ms-MY"/>
        </w:rPr>
      </w:pPr>
      <w:r w:rsidRPr="00034F49">
        <w:rPr>
          <w:rFonts w:ascii="Arial" w:hAnsi="Arial" w:cs="Arial"/>
          <w:sz w:val="28"/>
          <w:szCs w:val="28"/>
          <w:lang w:val="ms-MY"/>
        </w:rPr>
        <w:t>9.</w:t>
      </w:r>
      <w:r w:rsidRPr="00034F49">
        <w:rPr>
          <w:rFonts w:ascii="Arial" w:hAnsi="Arial" w:cs="Arial"/>
          <w:sz w:val="28"/>
          <w:szCs w:val="28"/>
          <w:lang w:val="ms-MY"/>
        </w:rPr>
        <w:tab/>
        <w:t>Bantuan Latihan Perantis (BLP)</w:t>
      </w:r>
    </w:p>
    <w:p w:rsidR="00034F49" w:rsidRPr="00034F49" w:rsidRDefault="00034F49" w:rsidP="0074337E">
      <w:pPr>
        <w:spacing w:line="480" w:lineRule="auto"/>
        <w:ind w:left="567"/>
        <w:jc w:val="both"/>
        <w:rPr>
          <w:rFonts w:ascii="Arial" w:hAnsi="Arial" w:cs="Arial"/>
          <w:sz w:val="28"/>
          <w:szCs w:val="28"/>
          <w:lang w:val="ms-MY"/>
        </w:rPr>
      </w:pPr>
      <w:r w:rsidRPr="00034F49">
        <w:rPr>
          <w:rFonts w:ascii="Arial" w:hAnsi="Arial" w:cs="Arial"/>
          <w:sz w:val="28"/>
          <w:szCs w:val="28"/>
          <w:lang w:val="ms-MY"/>
        </w:rPr>
        <w:t>Kadar bantuan ini sebanyak RM200.00 sebulan seorang dalam tempoh 6 bulan kelulusan yang pertama atau mengikut tamat tempoh latihan yang dihadiri.</w:t>
      </w:r>
    </w:p>
    <w:p w:rsidR="00034F49" w:rsidRPr="00034F49" w:rsidRDefault="00034F49" w:rsidP="0074337E">
      <w:pPr>
        <w:spacing w:line="480" w:lineRule="auto"/>
        <w:ind w:left="567"/>
        <w:jc w:val="both"/>
        <w:rPr>
          <w:rFonts w:ascii="Arial" w:hAnsi="Arial" w:cs="Arial"/>
          <w:sz w:val="28"/>
          <w:szCs w:val="28"/>
          <w:lang w:val="ms-MY"/>
        </w:rPr>
      </w:pPr>
    </w:p>
    <w:p w:rsidR="00034F49" w:rsidRPr="00034F49" w:rsidRDefault="00034F49" w:rsidP="0074337E">
      <w:pPr>
        <w:spacing w:line="480" w:lineRule="auto"/>
        <w:ind w:left="567" w:hanging="567"/>
        <w:jc w:val="both"/>
        <w:rPr>
          <w:rFonts w:ascii="Arial" w:hAnsi="Arial" w:cs="Arial"/>
          <w:sz w:val="28"/>
          <w:szCs w:val="28"/>
          <w:lang w:val="ms-MY"/>
        </w:rPr>
      </w:pPr>
      <w:r w:rsidRPr="00034F49">
        <w:rPr>
          <w:rFonts w:ascii="Arial" w:hAnsi="Arial" w:cs="Arial"/>
          <w:sz w:val="28"/>
          <w:szCs w:val="28"/>
          <w:lang w:val="ms-MY"/>
        </w:rPr>
        <w:t>10.</w:t>
      </w:r>
      <w:r w:rsidRPr="00034F49">
        <w:rPr>
          <w:rFonts w:ascii="Arial" w:hAnsi="Arial" w:cs="Arial"/>
          <w:sz w:val="28"/>
          <w:szCs w:val="28"/>
          <w:lang w:val="ms-MY"/>
        </w:rPr>
        <w:tab/>
        <w:t>Bantuan Am (BA) Persekutuan</w:t>
      </w:r>
    </w:p>
    <w:p w:rsidR="00034F49" w:rsidRPr="00034F49" w:rsidRDefault="00034F49" w:rsidP="0074337E">
      <w:pPr>
        <w:spacing w:line="480" w:lineRule="auto"/>
        <w:ind w:left="567"/>
        <w:jc w:val="both"/>
        <w:rPr>
          <w:rFonts w:ascii="Arial" w:hAnsi="Arial" w:cs="Arial"/>
          <w:sz w:val="28"/>
          <w:szCs w:val="28"/>
          <w:lang w:val="ms-MY"/>
        </w:rPr>
      </w:pPr>
      <w:r w:rsidRPr="00034F49">
        <w:rPr>
          <w:rFonts w:ascii="Arial" w:hAnsi="Arial" w:cs="Arial"/>
          <w:sz w:val="28"/>
          <w:szCs w:val="28"/>
          <w:lang w:val="ms-MY"/>
        </w:rPr>
        <w:t xml:space="preserve">Kadar </w:t>
      </w:r>
      <w:r w:rsidR="008E2D03">
        <w:rPr>
          <w:rFonts w:ascii="Arial" w:hAnsi="Arial" w:cs="Arial"/>
          <w:sz w:val="28"/>
          <w:szCs w:val="28"/>
          <w:lang w:val="ms-MY"/>
        </w:rPr>
        <w:t>minimum bantuan ini sebanyak RM10</w:t>
      </w:r>
      <w:r w:rsidRPr="00034F49">
        <w:rPr>
          <w:rFonts w:ascii="Arial" w:hAnsi="Arial" w:cs="Arial"/>
          <w:sz w:val="28"/>
          <w:szCs w:val="28"/>
          <w:lang w:val="ms-MY"/>
        </w:rPr>
        <w:t xml:space="preserve">0.00 dan kadar maksimum sebanyak RM350.00 sebulan sekeluarga. </w:t>
      </w:r>
    </w:p>
    <w:p w:rsidR="008E2D03" w:rsidRDefault="008E2D03" w:rsidP="00034F49">
      <w:pPr>
        <w:spacing w:line="480" w:lineRule="auto"/>
        <w:jc w:val="both"/>
        <w:rPr>
          <w:rFonts w:ascii="Arial" w:hAnsi="Arial" w:cs="Arial"/>
          <w:sz w:val="28"/>
          <w:szCs w:val="28"/>
          <w:lang w:val="ms-MY"/>
        </w:rPr>
      </w:pPr>
    </w:p>
    <w:p w:rsidR="0074337E" w:rsidRDefault="00034F49" w:rsidP="00DF0EB5">
      <w:pPr>
        <w:spacing w:line="480" w:lineRule="auto"/>
        <w:ind w:firstLine="720"/>
        <w:jc w:val="both"/>
        <w:rPr>
          <w:rFonts w:ascii="Arial" w:hAnsi="Arial" w:cs="Arial"/>
          <w:sz w:val="28"/>
          <w:szCs w:val="28"/>
          <w:lang w:val="ms-MY"/>
        </w:rPr>
      </w:pPr>
      <w:r w:rsidRPr="00034F49">
        <w:rPr>
          <w:rFonts w:ascii="Arial" w:hAnsi="Arial" w:cs="Arial"/>
          <w:sz w:val="28"/>
          <w:szCs w:val="28"/>
          <w:lang w:val="ms-MY"/>
        </w:rPr>
        <w:t xml:space="preserve">Pada masa yang sama, Kementerian turut memberi tumpuan kepada pendekatan </w:t>
      </w:r>
      <w:r w:rsidRPr="0074337E">
        <w:rPr>
          <w:rFonts w:ascii="Arial" w:hAnsi="Arial" w:cs="Arial"/>
          <w:i/>
          <w:sz w:val="28"/>
          <w:szCs w:val="28"/>
          <w:lang w:val="ms-MY"/>
        </w:rPr>
        <w:t>productive welfare</w:t>
      </w:r>
      <w:r w:rsidRPr="00034F49">
        <w:rPr>
          <w:rFonts w:ascii="Arial" w:hAnsi="Arial" w:cs="Arial"/>
          <w:sz w:val="28"/>
          <w:szCs w:val="28"/>
          <w:lang w:val="ms-MY"/>
        </w:rPr>
        <w:t xml:space="preserve"> bagi membantu para penerima bantuan kebajikan keluar daripada kepompong kemiskinan.  </w:t>
      </w:r>
    </w:p>
    <w:p w:rsidR="0074337E" w:rsidRDefault="0074337E" w:rsidP="00773820">
      <w:pPr>
        <w:spacing w:line="480" w:lineRule="auto"/>
        <w:jc w:val="both"/>
        <w:rPr>
          <w:rFonts w:ascii="Arial" w:hAnsi="Arial" w:cs="Arial"/>
          <w:sz w:val="28"/>
          <w:szCs w:val="28"/>
          <w:lang w:val="ms-MY"/>
        </w:rPr>
      </w:pPr>
    </w:p>
    <w:p w:rsidR="006E6C1F" w:rsidRDefault="006E6C1F" w:rsidP="00DF0EB5">
      <w:pPr>
        <w:widowControl w:val="0"/>
        <w:overflowPunct w:val="0"/>
        <w:autoSpaceDN w:val="0"/>
        <w:adjustRightInd w:val="0"/>
        <w:spacing w:line="360" w:lineRule="auto"/>
        <w:jc w:val="both"/>
        <w:rPr>
          <w:rFonts w:ascii="Arial" w:hAnsi="Arial" w:cs="Arial"/>
          <w:color w:val="000000"/>
          <w:kern w:val="3"/>
          <w:sz w:val="28"/>
          <w:szCs w:val="28"/>
          <w:lang w:val="ms-MY"/>
        </w:rPr>
      </w:pPr>
      <w:r>
        <w:rPr>
          <w:rFonts w:ascii="Arial" w:hAnsi="Arial" w:cs="Arial"/>
          <w:color w:val="000000"/>
          <w:kern w:val="3"/>
          <w:sz w:val="28"/>
          <w:szCs w:val="28"/>
          <w:lang w:val="ms-MY"/>
        </w:rPr>
        <w:t>Jumlah p</w:t>
      </w:r>
      <w:r w:rsidRPr="006E6C1F">
        <w:rPr>
          <w:rFonts w:ascii="Arial" w:hAnsi="Arial" w:cs="Arial"/>
          <w:color w:val="000000"/>
          <w:kern w:val="3"/>
          <w:sz w:val="28"/>
          <w:szCs w:val="28"/>
          <w:lang w:val="ms-MY"/>
        </w:rPr>
        <w:t>en</w:t>
      </w:r>
      <w:r>
        <w:rPr>
          <w:rFonts w:ascii="Arial" w:hAnsi="Arial" w:cs="Arial"/>
          <w:color w:val="000000"/>
          <w:kern w:val="3"/>
          <w:sz w:val="28"/>
          <w:szCs w:val="28"/>
          <w:lang w:val="ms-MY"/>
        </w:rPr>
        <w:t>erima bantuan di Wilayah Persekutuan Kuala Lumpur bagi tahun 2005</w:t>
      </w:r>
      <w:r w:rsidRPr="006E6C1F">
        <w:rPr>
          <w:rFonts w:ascii="Arial" w:hAnsi="Arial" w:cs="Arial"/>
          <w:color w:val="000000"/>
          <w:kern w:val="3"/>
          <w:sz w:val="28"/>
          <w:szCs w:val="28"/>
          <w:lang w:val="ms-MY"/>
        </w:rPr>
        <w:t xml:space="preserve"> </w:t>
      </w:r>
      <w:r>
        <w:rPr>
          <w:rFonts w:ascii="Arial" w:hAnsi="Arial" w:cs="Arial"/>
          <w:color w:val="000000"/>
          <w:kern w:val="3"/>
          <w:sz w:val="28"/>
          <w:szCs w:val="28"/>
          <w:lang w:val="ms-MY"/>
        </w:rPr>
        <w:t>sehingga Januari 2016</w:t>
      </w:r>
      <w:r w:rsidRPr="006E6C1F">
        <w:rPr>
          <w:rFonts w:ascii="Arial" w:hAnsi="Arial" w:cs="Arial"/>
          <w:color w:val="000000"/>
          <w:kern w:val="3"/>
          <w:sz w:val="28"/>
          <w:szCs w:val="28"/>
          <w:lang w:val="ms-MY"/>
        </w:rPr>
        <w:t xml:space="preserve"> adalah seperti berikut:</w:t>
      </w:r>
    </w:p>
    <w:p w:rsidR="006E6C1F" w:rsidRDefault="006E6C1F" w:rsidP="006E6C1F">
      <w:pPr>
        <w:widowControl w:val="0"/>
        <w:overflowPunct w:val="0"/>
        <w:autoSpaceDN w:val="0"/>
        <w:adjustRightInd w:val="0"/>
        <w:spacing w:line="360" w:lineRule="auto"/>
        <w:ind w:firstLine="720"/>
        <w:jc w:val="both"/>
        <w:rPr>
          <w:rFonts w:ascii="Arial" w:hAnsi="Arial" w:cs="Arial"/>
          <w:color w:val="000000"/>
          <w:kern w:val="3"/>
          <w:sz w:val="28"/>
          <w:szCs w:val="28"/>
          <w:lang w:val="ms-MY"/>
        </w:rPr>
      </w:pPr>
    </w:p>
    <w:p w:rsidR="006E6C1F" w:rsidRPr="006E6C1F" w:rsidRDefault="006E6C1F" w:rsidP="00961F40">
      <w:pPr>
        <w:pStyle w:val="ListParagraph"/>
        <w:widowControl w:val="0"/>
        <w:numPr>
          <w:ilvl w:val="0"/>
          <w:numId w:val="17"/>
        </w:numPr>
        <w:overflowPunct w:val="0"/>
        <w:autoSpaceDN w:val="0"/>
        <w:adjustRightInd w:val="0"/>
        <w:spacing w:line="360" w:lineRule="auto"/>
        <w:jc w:val="both"/>
        <w:rPr>
          <w:rFonts w:ascii="Arial" w:hAnsi="Arial" w:cs="Arial"/>
          <w:color w:val="000000"/>
          <w:kern w:val="3"/>
          <w:sz w:val="28"/>
          <w:szCs w:val="28"/>
          <w:lang w:val="ms-MY"/>
        </w:rPr>
      </w:pPr>
      <w:r w:rsidRPr="006E6C1F">
        <w:rPr>
          <w:rFonts w:ascii="Arial" w:hAnsi="Arial" w:cs="Arial"/>
          <w:color w:val="000000"/>
          <w:kern w:val="3"/>
          <w:sz w:val="28"/>
          <w:szCs w:val="28"/>
          <w:lang w:val="ms-MY"/>
        </w:rPr>
        <w:t>2005</w:t>
      </w:r>
      <w:r w:rsidRPr="006E6C1F">
        <w:rPr>
          <w:rFonts w:ascii="Arial" w:hAnsi="Arial" w:cs="Arial"/>
          <w:color w:val="000000"/>
          <w:kern w:val="3"/>
          <w:sz w:val="28"/>
          <w:szCs w:val="28"/>
          <w:lang w:val="ms-MY"/>
        </w:rPr>
        <w:tab/>
        <w:t xml:space="preserve">- </w:t>
      </w:r>
      <w:r w:rsidR="00961F40" w:rsidRPr="00961F40">
        <w:rPr>
          <w:rFonts w:ascii="Arial" w:hAnsi="Arial" w:cs="Arial"/>
          <w:color w:val="000000"/>
          <w:kern w:val="3"/>
          <w:sz w:val="28"/>
          <w:szCs w:val="28"/>
          <w:lang w:val="ms-MY"/>
        </w:rPr>
        <w:t>8,357</w:t>
      </w:r>
      <w:r w:rsidR="00961F40">
        <w:rPr>
          <w:rFonts w:ascii="Arial" w:hAnsi="Arial" w:cs="Arial"/>
          <w:color w:val="000000"/>
          <w:kern w:val="3"/>
          <w:sz w:val="28"/>
          <w:szCs w:val="28"/>
          <w:lang w:val="ms-MY"/>
        </w:rPr>
        <w:t xml:space="preserve"> </w:t>
      </w:r>
      <w:r w:rsidRPr="006E6C1F">
        <w:rPr>
          <w:rFonts w:ascii="Arial" w:hAnsi="Arial" w:cs="Arial"/>
          <w:color w:val="000000"/>
          <w:kern w:val="3"/>
          <w:sz w:val="28"/>
          <w:szCs w:val="28"/>
          <w:lang w:val="ms-MY"/>
        </w:rPr>
        <w:t>orang</w:t>
      </w:r>
    </w:p>
    <w:p w:rsidR="006E6C1F" w:rsidRPr="006E6C1F" w:rsidRDefault="006E6C1F" w:rsidP="00961F40">
      <w:pPr>
        <w:widowControl w:val="0"/>
        <w:numPr>
          <w:ilvl w:val="0"/>
          <w:numId w:val="17"/>
        </w:numPr>
        <w:overflowPunct w:val="0"/>
        <w:autoSpaceDN w:val="0"/>
        <w:adjustRightInd w:val="0"/>
        <w:spacing w:line="360" w:lineRule="auto"/>
        <w:jc w:val="both"/>
        <w:rPr>
          <w:rFonts w:ascii="Arial" w:hAnsi="Arial" w:cs="Arial"/>
          <w:color w:val="000000"/>
          <w:kern w:val="3"/>
          <w:sz w:val="28"/>
          <w:szCs w:val="28"/>
          <w:lang w:val="ms-MY"/>
        </w:rPr>
      </w:pPr>
      <w:r w:rsidRPr="006E6C1F">
        <w:rPr>
          <w:rFonts w:ascii="Arial" w:hAnsi="Arial" w:cs="Arial"/>
          <w:color w:val="000000"/>
          <w:kern w:val="3"/>
          <w:sz w:val="28"/>
          <w:szCs w:val="28"/>
          <w:lang w:val="ms-MY"/>
        </w:rPr>
        <w:t>2006</w:t>
      </w:r>
      <w:r w:rsidRPr="006E6C1F">
        <w:rPr>
          <w:rFonts w:ascii="Arial" w:hAnsi="Arial" w:cs="Arial"/>
          <w:color w:val="000000"/>
          <w:kern w:val="3"/>
          <w:sz w:val="28"/>
          <w:szCs w:val="28"/>
          <w:lang w:val="ms-MY"/>
        </w:rPr>
        <w:tab/>
        <w:t xml:space="preserve">- </w:t>
      </w:r>
      <w:r w:rsidR="00961F40" w:rsidRPr="00961F40">
        <w:rPr>
          <w:rFonts w:ascii="Arial" w:hAnsi="Arial" w:cs="Arial"/>
          <w:color w:val="000000"/>
          <w:kern w:val="3"/>
          <w:sz w:val="28"/>
          <w:szCs w:val="28"/>
          <w:lang w:val="ms-MY"/>
        </w:rPr>
        <w:t>8,666</w:t>
      </w:r>
      <w:r w:rsidR="00961F40">
        <w:rPr>
          <w:rFonts w:ascii="Arial" w:hAnsi="Arial" w:cs="Arial"/>
          <w:color w:val="000000"/>
          <w:kern w:val="3"/>
          <w:sz w:val="28"/>
          <w:szCs w:val="28"/>
          <w:lang w:val="ms-MY"/>
        </w:rPr>
        <w:t xml:space="preserve"> </w:t>
      </w:r>
      <w:r w:rsidRPr="006E6C1F">
        <w:rPr>
          <w:rFonts w:ascii="Arial" w:hAnsi="Arial" w:cs="Arial"/>
          <w:color w:val="000000"/>
          <w:kern w:val="3"/>
          <w:sz w:val="28"/>
          <w:szCs w:val="28"/>
          <w:lang w:val="ms-MY"/>
        </w:rPr>
        <w:t>orang</w:t>
      </w:r>
    </w:p>
    <w:p w:rsidR="006E6C1F" w:rsidRPr="006E6C1F" w:rsidRDefault="006E6C1F" w:rsidP="00961F40">
      <w:pPr>
        <w:widowControl w:val="0"/>
        <w:numPr>
          <w:ilvl w:val="0"/>
          <w:numId w:val="17"/>
        </w:numPr>
        <w:overflowPunct w:val="0"/>
        <w:autoSpaceDN w:val="0"/>
        <w:adjustRightInd w:val="0"/>
        <w:spacing w:line="360" w:lineRule="auto"/>
        <w:jc w:val="both"/>
        <w:rPr>
          <w:rFonts w:ascii="Arial" w:hAnsi="Arial" w:cs="Arial"/>
          <w:color w:val="000000"/>
          <w:kern w:val="3"/>
          <w:sz w:val="28"/>
          <w:szCs w:val="28"/>
          <w:lang w:val="ms-MY"/>
        </w:rPr>
      </w:pPr>
      <w:r w:rsidRPr="006E6C1F">
        <w:rPr>
          <w:rFonts w:ascii="Arial" w:hAnsi="Arial" w:cs="Arial"/>
          <w:color w:val="000000"/>
          <w:kern w:val="3"/>
          <w:sz w:val="28"/>
          <w:szCs w:val="28"/>
          <w:lang w:val="ms-MY"/>
        </w:rPr>
        <w:t>2007</w:t>
      </w:r>
      <w:r w:rsidRPr="006E6C1F">
        <w:rPr>
          <w:rFonts w:ascii="Arial" w:hAnsi="Arial" w:cs="Arial"/>
          <w:color w:val="000000"/>
          <w:kern w:val="3"/>
          <w:sz w:val="28"/>
          <w:szCs w:val="28"/>
          <w:lang w:val="ms-MY"/>
        </w:rPr>
        <w:tab/>
        <w:t xml:space="preserve">- </w:t>
      </w:r>
      <w:r w:rsidR="00961F40" w:rsidRPr="00961F40">
        <w:rPr>
          <w:rFonts w:ascii="Arial" w:hAnsi="Arial" w:cs="Arial"/>
          <w:color w:val="000000"/>
          <w:kern w:val="3"/>
          <w:sz w:val="28"/>
          <w:szCs w:val="28"/>
          <w:lang w:val="ms-MY"/>
        </w:rPr>
        <w:t>9,179</w:t>
      </w:r>
      <w:r w:rsidR="00961F40">
        <w:rPr>
          <w:rFonts w:ascii="Arial" w:hAnsi="Arial" w:cs="Arial"/>
          <w:color w:val="000000"/>
          <w:kern w:val="3"/>
          <w:sz w:val="28"/>
          <w:szCs w:val="28"/>
          <w:lang w:val="ms-MY"/>
        </w:rPr>
        <w:t xml:space="preserve"> </w:t>
      </w:r>
      <w:r w:rsidRPr="006E6C1F">
        <w:rPr>
          <w:rFonts w:ascii="Arial" w:hAnsi="Arial" w:cs="Arial"/>
          <w:color w:val="000000"/>
          <w:kern w:val="3"/>
          <w:sz w:val="28"/>
          <w:szCs w:val="28"/>
          <w:lang w:val="ms-MY"/>
        </w:rPr>
        <w:t>orang</w:t>
      </w:r>
    </w:p>
    <w:p w:rsidR="006E6C1F" w:rsidRPr="006E6C1F" w:rsidRDefault="006E6C1F" w:rsidP="00F32FD6">
      <w:pPr>
        <w:widowControl w:val="0"/>
        <w:numPr>
          <w:ilvl w:val="0"/>
          <w:numId w:val="17"/>
        </w:numPr>
        <w:overflowPunct w:val="0"/>
        <w:autoSpaceDN w:val="0"/>
        <w:adjustRightInd w:val="0"/>
        <w:spacing w:line="360" w:lineRule="auto"/>
        <w:jc w:val="both"/>
        <w:rPr>
          <w:rFonts w:ascii="Arial" w:hAnsi="Arial" w:cs="Arial"/>
          <w:color w:val="000000"/>
          <w:kern w:val="3"/>
          <w:sz w:val="28"/>
          <w:szCs w:val="28"/>
          <w:lang w:val="ms-MY"/>
        </w:rPr>
      </w:pPr>
      <w:r w:rsidRPr="006E6C1F">
        <w:rPr>
          <w:rFonts w:ascii="Arial" w:hAnsi="Arial" w:cs="Arial"/>
          <w:color w:val="000000"/>
          <w:kern w:val="3"/>
          <w:sz w:val="28"/>
          <w:szCs w:val="28"/>
          <w:lang w:val="ms-MY"/>
        </w:rPr>
        <w:t>2008</w:t>
      </w:r>
      <w:r w:rsidRPr="006E6C1F">
        <w:rPr>
          <w:rFonts w:ascii="Arial" w:hAnsi="Arial" w:cs="Arial"/>
          <w:color w:val="000000"/>
          <w:kern w:val="3"/>
          <w:sz w:val="28"/>
          <w:szCs w:val="28"/>
          <w:lang w:val="ms-MY"/>
        </w:rPr>
        <w:tab/>
        <w:t xml:space="preserve">- </w:t>
      </w:r>
      <w:r w:rsidR="00F32FD6" w:rsidRPr="00F32FD6">
        <w:rPr>
          <w:rFonts w:ascii="Arial" w:hAnsi="Arial" w:cs="Arial"/>
          <w:color w:val="000000"/>
          <w:kern w:val="3"/>
          <w:sz w:val="28"/>
          <w:szCs w:val="28"/>
          <w:lang w:val="ms-MY"/>
        </w:rPr>
        <w:t>12</w:t>
      </w:r>
      <w:r w:rsidR="00F32FD6">
        <w:rPr>
          <w:rFonts w:ascii="Arial" w:hAnsi="Arial" w:cs="Arial"/>
          <w:color w:val="000000"/>
          <w:kern w:val="3"/>
          <w:sz w:val="28"/>
          <w:szCs w:val="28"/>
          <w:lang w:val="ms-MY"/>
        </w:rPr>
        <w:t>,</w:t>
      </w:r>
      <w:r w:rsidR="00F32FD6" w:rsidRPr="00F32FD6">
        <w:rPr>
          <w:rFonts w:ascii="Arial" w:hAnsi="Arial" w:cs="Arial"/>
          <w:color w:val="000000"/>
          <w:kern w:val="3"/>
          <w:sz w:val="28"/>
          <w:szCs w:val="28"/>
          <w:lang w:val="ms-MY"/>
        </w:rPr>
        <w:t>048</w:t>
      </w:r>
      <w:r w:rsidR="00F32FD6">
        <w:rPr>
          <w:rFonts w:ascii="Arial" w:hAnsi="Arial" w:cs="Arial"/>
          <w:color w:val="000000"/>
          <w:kern w:val="3"/>
          <w:sz w:val="28"/>
          <w:szCs w:val="28"/>
          <w:lang w:val="ms-MY"/>
        </w:rPr>
        <w:t xml:space="preserve"> </w:t>
      </w:r>
      <w:r w:rsidRPr="006E6C1F">
        <w:rPr>
          <w:rFonts w:ascii="Arial" w:hAnsi="Arial" w:cs="Arial"/>
          <w:color w:val="000000"/>
          <w:kern w:val="3"/>
          <w:sz w:val="28"/>
          <w:szCs w:val="28"/>
          <w:lang w:val="ms-MY"/>
        </w:rPr>
        <w:t>orang</w:t>
      </w:r>
    </w:p>
    <w:p w:rsidR="006E6C1F" w:rsidRPr="006E6C1F" w:rsidRDefault="006E6C1F" w:rsidP="00F32FD6">
      <w:pPr>
        <w:widowControl w:val="0"/>
        <w:numPr>
          <w:ilvl w:val="0"/>
          <w:numId w:val="17"/>
        </w:numPr>
        <w:overflowPunct w:val="0"/>
        <w:autoSpaceDN w:val="0"/>
        <w:adjustRightInd w:val="0"/>
        <w:spacing w:line="360" w:lineRule="auto"/>
        <w:jc w:val="both"/>
        <w:rPr>
          <w:rFonts w:ascii="Arial" w:hAnsi="Arial" w:cs="Arial"/>
          <w:color w:val="000000"/>
          <w:kern w:val="3"/>
          <w:sz w:val="28"/>
          <w:szCs w:val="28"/>
          <w:lang w:val="ms-MY"/>
        </w:rPr>
      </w:pPr>
      <w:r w:rsidRPr="006E6C1F">
        <w:rPr>
          <w:rFonts w:ascii="Arial" w:hAnsi="Arial" w:cs="Arial"/>
          <w:color w:val="000000"/>
          <w:kern w:val="3"/>
          <w:sz w:val="28"/>
          <w:szCs w:val="28"/>
          <w:lang w:val="ms-MY"/>
        </w:rPr>
        <w:t>2009</w:t>
      </w:r>
      <w:r w:rsidRPr="006E6C1F">
        <w:rPr>
          <w:rFonts w:ascii="Arial" w:hAnsi="Arial" w:cs="Arial"/>
          <w:color w:val="000000"/>
          <w:kern w:val="3"/>
          <w:sz w:val="28"/>
          <w:szCs w:val="28"/>
          <w:lang w:val="ms-MY"/>
        </w:rPr>
        <w:tab/>
        <w:t xml:space="preserve">- </w:t>
      </w:r>
      <w:r w:rsidR="00F32FD6" w:rsidRPr="00F32FD6">
        <w:rPr>
          <w:rFonts w:ascii="Arial" w:hAnsi="Arial" w:cs="Arial"/>
          <w:color w:val="000000"/>
          <w:kern w:val="3"/>
          <w:sz w:val="28"/>
          <w:szCs w:val="28"/>
          <w:lang w:val="ms-MY"/>
        </w:rPr>
        <w:t>16</w:t>
      </w:r>
      <w:r w:rsidR="00F32FD6">
        <w:rPr>
          <w:rFonts w:ascii="Arial" w:hAnsi="Arial" w:cs="Arial"/>
          <w:color w:val="000000"/>
          <w:kern w:val="3"/>
          <w:sz w:val="28"/>
          <w:szCs w:val="28"/>
          <w:lang w:val="ms-MY"/>
        </w:rPr>
        <w:t>,</w:t>
      </w:r>
      <w:r w:rsidR="00F32FD6" w:rsidRPr="00F32FD6">
        <w:rPr>
          <w:rFonts w:ascii="Arial" w:hAnsi="Arial" w:cs="Arial"/>
          <w:color w:val="000000"/>
          <w:kern w:val="3"/>
          <w:sz w:val="28"/>
          <w:szCs w:val="28"/>
          <w:lang w:val="ms-MY"/>
        </w:rPr>
        <w:t>823</w:t>
      </w:r>
      <w:r w:rsidR="00F32FD6">
        <w:rPr>
          <w:rFonts w:ascii="Arial" w:hAnsi="Arial" w:cs="Arial"/>
          <w:color w:val="000000"/>
          <w:kern w:val="3"/>
          <w:sz w:val="28"/>
          <w:szCs w:val="28"/>
          <w:lang w:val="ms-MY"/>
        </w:rPr>
        <w:t xml:space="preserve"> </w:t>
      </w:r>
      <w:r w:rsidRPr="006E6C1F">
        <w:rPr>
          <w:rFonts w:ascii="Arial" w:hAnsi="Arial" w:cs="Arial"/>
          <w:color w:val="000000"/>
          <w:kern w:val="3"/>
          <w:sz w:val="28"/>
          <w:szCs w:val="28"/>
          <w:lang w:val="ms-MY"/>
        </w:rPr>
        <w:t xml:space="preserve">orang </w:t>
      </w:r>
    </w:p>
    <w:p w:rsidR="006E6C1F" w:rsidRPr="006E6C1F" w:rsidRDefault="006E6C1F" w:rsidP="00F32FD6">
      <w:pPr>
        <w:widowControl w:val="0"/>
        <w:numPr>
          <w:ilvl w:val="0"/>
          <w:numId w:val="17"/>
        </w:numPr>
        <w:overflowPunct w:val="0"/>
        <w:autoSpaceDN w:val="0"/>
        <w:adjustRightInd w:val="0"/>
        <w:spacing w:line="360" w:lineRule="auto"/>
        <w:jc w:val="both"/>
        <w:rPr>
          <w:rFonts w:ascii="Arial" w:hAnsi="Arial" w:cs="Arial"/>
          <w:color w:val="000000"/>
          <w:kern w:val="3"/>
          <w:sz w:val="28"/>
          <w:szCs w:val="28"/>
          <w:lang w:val="ms-MY"/>
        </w:rPr>
      </w:pPr>
      <w:r w:rsidRPr="006E6C1F">
        <w:rPr>
          <w:rFonts w:ascii="Arial" w:hAnsi="Arial" w:cs="Arial"/>
          <w:color w:val="000000"/>
          <w:kern w:val="3"/>
          <w:sz w:val="28"/>
          <w:szCs w:val="28"/>
          <w:lang w:val="ms-MY"/>
        </w:rPr>
        <w:t>2010</w:t>
      </w:r>
      <w:r w:rsidRPr="006E6C1F">
        <w:rPr>
          <w:rFonts w:ascii="Arial" w:hAnsi="Arial" w:cs="Arial"/>
          <w:color w:val="000000"/>
          <w:kern w:val="3"/>
          <w:sz w:val="28"/>
          <w:szCs w:val="28"/>
          <w:lang w:val="ms-MY"/>
        </w:rPr>
        <w:tab/>
        <w:t xml:space="preserve">- </w:t>
      </w:r>
      <w:r w:rsidR="00F32FD6" w:rsidRPr="00F32FD6">
        <w:rPr>
          <w:rFonts w:ascii="Arial" w:hAnsi="Arial" w:cs="Arial"/>
          <w:color w:val="000000"/>
          <w:kern w:val="3"/>
          <w:sz w:val="28"/>
          <w:szCs w:val="28"/>
          <w:lang w:val="ms-MY"/>
        </w:rPr>
        <w:t>13</w:t>
      </w:r>
      <w:r w:rsidR="00F32FD6">
        <w:rPr>
          <w:rFonts w:ascii="Arial" w:hAnsi="Arial" w:cs="Arial"/>
          <w:color w:val="000000"/>
          <w:kern w:val="3"/>
          <w:sz w:val="28"/>
          <w:szCs w:val="28"/>
          <w:lang w:val="ms-MY"/>
        </w:rPr>
        <w:t>,</w:t>
      </w:r>
      <w:r w:rsidR="00F32FD6" w:rsidRPr="00F32FD6">
        <w:rPr>
          <w:rFonts w:ascii="Arial" w:hAnsi="Arial" w:cs="Arial"/>
          <w:color w:val="000000"/>
          <w:kern w:val="3"/>
          <w:sz w:val="28"/>
          <w:szCs w:val="28"/>
          <w:lang w:val="ms-MY"/>
        </w:rPr>
        <w:t>452</w:t>
      </w:r>
      <w:r w:rsidR="00F32FD6">
        <w:rPr>
          <w:rFonts w:ascii="Arial" w:hAnsi="Arial" w:cs="Arial"/>
          <w:color w:val="000000"/>
          <w:kern w:val="3"/>
          <w:sz w:val="28"/>
          <w:szCs w:val="28"/>
          <w:lang w:val="ms-MY"/>
        </w:rPr>
        <w:t xml:space="preserve"> </w:t>
      </w:r>
      <w:r w:rsidRPr="006E6C1F">
        <w:rPr>
          <w:rFonts w:ascii="Arial" w:hAnsi="Arial" w:cs="Arial"/>
          <w:color w:val="000000"/>
          <w:kern w:val="3"/>
          <w:sz w:val="28"/>
          <w:szCs w:val="28"/>
          <w:lang w:val="ms-MY"/>
        </w:rPr>
        <w:t>orang</w:t>
      </w:r>
    </w:p>
    <w:p w:rsidR="006E6C1F" w:rsidRPr="006E6C1F" w:rsidRDefault="006E6C1F" w:rsidP="00F32FD6">
      <w:pPr>
        <w:widowControl w:val="0"/>
        <w:numPr>
          <w:ilvl w:val="0"/>
          <w:numId w:val="17"/>
        </w:numPr>
        <w:overflowPunct w:val="0"/>
        <w:autoSpaceDN w:val="0"/>
        <w:adjustRightInd w:val="0"/>
        <w:spacing w:line="360" w:lineRule="auto"/>
        <w:jc w:val="both"/>
        <w:rPr>
          <w:rFonts w:ascii="Arial" w:hAnsi="Arial" w:cs="Arial"/>
          <w:color w:val="000000"/>
          <w:kern w:val="3"/>
          <w:sz w:val="28"/>
          <w:szCs w:val="28"/>
          <w:lang w:val="ms-MY"/>
        </w:rPr>
      </w:pPr>
      <w:r w:rsidRPr="006E6C1F">
        <w:rPr>
          <w:rFonts w:ascii="Arial" w:hAnsi="Arial" w:cs="Arial"/>
          <w:color w:val="000000"/>
          <w:kern w:val="3"/>
          <w:sz w:val="28"/>
          <w:szCs w:val="28"/>
          <w:lang w:val="ms-MY"/>
        </w:rPr>
        <w:t>2011</w:t>
      </w:r>
      <w:r w:rsidRPr="006E6C1F">
        <w:rPr>
          <w:rFonts w:ascii="Arial" w:hAnsi="Arial" w:cs="Arial"/>
          <w:color w:val="000000"/>
          <w:kern w:val="3"/>
          <w:sz w:val="28"/>
          <w:szCs w:val="28"/>
          <w:lang w:val="ms-MY"/>
        </w:rPr>
        <w:tab/>
        <w:t xml:space="preserve">- </w:t>
      </w:r>
      <w:r w:rsidR="00F32FD6" w:rsidRPr="00F32FD6">
        <w:rPr>
          <w:rFonts w:ascii="Arial" w:hAnsi="Arial" w:cs="Arial"/>
          <w:color w:val="000000"/>
          <w:kern w:val="3"/>
          <w:sz w:val="28"/>
          <w:szCs w:val="28"/>
          <w:lang w:val="ms-MY"/>
        </w:rPr>
        <w:t>13</w:t>
      </w:r>
      <w:r w:rsidR="00F32FD6">
        <w:rPr>
          <w:rFonts w:ascii="Arial" w:hAnsi="Arial" w:cs="Arial"/>
          <w:color w:val="000000"/>
          <w:kern w:val="3"/>
          <w:sz w:val="28"/>
          <w:szCs w:val="28"/>
          <w:lang w:val="ms-MY"/>
        </w:rPr>
        <w:t>,</w:t>
      </w:r>
      <w:r w:rsidR="00F32FD6" w:rsidRPr="00F32FD6">
        <w:rPr>
          <w:rFonts w:ascii="Arial" w:hAnsi="Arial" w:cs="Arial"/>
          <w:color w:val="000000"/>
          <w:kern w:val="3"/>
          <w:sz w:val="28"/>
          <w:szCs w:val="28"/>
          <w:lang w:val="ms-MY"/>
        </w:rPr>
        <w:t>532</w:t>
      </w:r>
      <w:r w:rsidR="00F32FD6">
        <w:rPr>
          <w:rFonts w:ascii="Arial" w:hAnsi="Arial" w:cs="Arial"/>
          <w:color w:val="000000"/>
          <w:kern w:val="3"/>
          <w:sz w:val="28"/>
          <w:szCs w:val="28"/>
          <w:lang w:val="ms-MY"/>
        </w:rPr>
        <w:t xml:space="preserve"> </w:t>
      </w:r>
      <w:r w:rsidRPr="006E6C1F">
        <w:rPr>
          <w:rFonts w:ascii="Arial" w:hAnsi="Arial" w:cs="Arial"/>
          <w:color w:val="000000"/>
          <w:kern w:val="3"/>
          <w:sz w:val="28"/>
          <w:szCs w:val="28"/>
          <w:lang w:val="ms-MY"/>
        </w:rPr>
        <w:t xml:space="preserve">orang </w:t>
      </w:r>
    </w:p>
    <w:p w:rsidR="006E6C1F" w:rsidRPr="006E6C1F" w:rsidRDefault="006E6C1F" w:rsidP="00F32FD6">
      <w:pPr>
        <w:widowControl w:val="0"/>
        <w:numPr>
          <w:ilvl w:val="0"/>
          <w:numId w:val="17"/>
        </w:numPr>
        <w:overflowPunct w:val="0"/>
        <w:autoSpaceDN w:val="0"/>
        <w:adjustRightInd w:val="0"/>
        <w:spacing w:line="360" w:lineRule="auto"/>
        <w:jc w:val="both"/>
        <w:rPr>
          <w:rFonts w:ascii="Arial" w:hAnsi="Arial" w:cs="Arial"/>
          <w:color w:val="000000"/>
          <w:kern w:val="3"/>
          <w:sz w:val="28"/>
          <w:szCs w:val="28"/>
          <w:lang w:val="ms-MY"/>
        </w:rPr>
      </w:pPr>
      <w:r w:rsidRPr="006E6C1F">
        <w:rPr>
          <w:rFonts w:ascii="Arial" w:hAnsi="Arial" w:cs="Arial"/>
          <w:color w:val="000000"/>
          <w:kern w:val="3"/>
          <w:sz w:val="28"/>
          <w:szCs w:val="28"/>
          <w:lang w:val="ms-MY"/>
        </w:rPr>
        <w:t xml:space="preserve">2012 </w:t>
      </w:r>
      <w:r>
        <w:rPr>
          <w:rFonts w:ascii="Arial" w:hAnsi="Arial" w:cs="Arial"/>
          <w:color w:val="000000"/>
          <w:kern w:val="3"/>
          <w:sz w:val="28"/>
          <w:szCs w:val="28"/>
          <w:lang w:val="ms-MY"/>
        </w:rPr>
        <w:tab/>
      </w:r>
      <w:r w:rsidRPr="006E6C1F">
        <w:rPr>
          <w:rFonts w:ascii="Arial" w:hAnsi="Arial" w:cs="Arial"/>
          <w:color w:val="000000"/>
          <w:kern w:val="3"/>
          <w:sz w:val="28"/>
          <w:szCs w:val="28"/>
          <w:lang w:val="ms-MY"/>
        </w:rPr>
        <w:t xml:space="preserve">- </w:t>
      </w:r>
      <w:r w:rsidR="00F32FD6" w:rsidRPr="00F32FD6">
        <w:rPr>
          <w:rFonts w:ascii="Arial" w:hAnsi="Arial" w:cs="Arial"/>
          <w:color w:val="000000"/>
          <w:kern w:val="3"/>
          <w:sz w:val="28"/>
          <w:szCs w:val="28"/>
          <w:lang w:val="ms-MY"/>
        </w:rPr>
        <w:t>17</w:t>
      </w:r>
      <w:r w:rsidR="00F32FD6">
        <w:rPr>
          <w:rFonts w:ascii="Arial" w:hAnsi="Arial" w:cs="Arial"/>
          <w:color w:val="000000"/>
          <w:kern w:val="3"/>
          <w:sz w:val="28"/>
          <w:szCs w:val="28"/>
          <w:lang w:val="ms-MY"/>
        </w:rPr>
        <w:t>,</w:t>
      </w:r>
      <w:r w:rsidR="00F32FD6" w:rsidRPr="00F32FD6">
        <w:rPr>
          <w:rFonts w:ascii="Arial" w:hAnsi="Arial" w:cs="Arial"/>
          <w:color w:val="000000"/>
          <w:kern w:val="3"/>
          <w:sz w:val="28"/>
          <w:szCs w:val="28"/>
          <w:lang w:val="ms-MY"/>
        </w:rPr>
        <w:t>124</w:t>
      </w:r>
      <w:r w:rsidR="00F32FD6">
        <w:rPr>
          <w:rFonts w:ascii="Arial" w:hAnsi="Arial" w:cs="Arial"/>
          <w:color w:val="000000"/>
          <w:kern w:val="3"/>
          <w:sz w:val="28"/>
          <w:szCs w:val="28"/>
          <w:lang w:val="ms-MY"/>
        </w:rPr>
        <w:t xml:space="preserve"> </w:t>
      </w:r>
      <w:r w:rsidRPr="006E6C1F">
        <w:rPr>
          <w:rFonts w:ascii="Arial" w:hAnsi="Arial" w:cs="Arial"/>
          <w:color w:val="000000"/>
          <w:kern w:val="3"/>
          <w:sz w:val="28"/>
          <w:szCs w:val="28"/>
          <w:lang w:val="ms-MY"/>
        </w:rPr>
        <w:t>orang</w:t>
      </w:r>
    </w:p>
    <w:p w:rsidR="006E6C1F" w:rsidRPr="006E6C1F" w:rsidRDefault="006E6C1F" w:rsidP="00F32FD6">
      <w:pPr>
        <w:widowControl w:val="0"/>
        <w:numPr>
          <w:ilvl w:val="0"/>
          <w:numId w:val="17"/>
        </w:numPr>
        <w:overflowPunct w:val="0"/>
        <w:autoSpaceDN w:val="0"/>
        <w:adjustRightInd w:val="0"/>
        <w:spacing w:line="360" w:lineRule="auto"/>
        <w:jc w:val="both"/>
        <w:rPr>
          <w:rFonts w:ascii="Arial" w:hAnsi="Arial" w:cs="Arial"/>
          <w:color w:val="000000"/>
          <w:kern w:val="3"/>
          <w:sz w:val="28"/>
          <w:szCs w:val="28"/>
          <w:lang w:val="ms-MY"/>
        </w:rPr>
      </w:pPr>
      <w:r w:rsidRPr="006E6C1F">
        <w:rPr>
          <w:rFonts w:ascii="Arial" w:hAnsi="Arial" w:cs="Arial"/>
          <w:color w:val="000000"/>
          <w:kern w:val="3"/>
          <w:sz w:val="28"/>
          <w:szCs w:val="28"/>
          <w:lang w:val="ms-MY"/>
        </w:rPr>
        <w:t>2013</w:t>
      </w:r>
      <w:r>
        <w:rPr>
          <w:rFonts w:ascii="Arial" w:hAnsi="Arial" w:cs="Arial"/>
          <w:color w:val="000000"/>
          <w:kern w:val="3"/>
          <w:sz w:val="28"/>
          <w:szCs w:val="28"/>
          <w:lang w:val="ms-MY"/>
        </w:rPr>
        <w:tab/>
      </w:r>
      <w:r w:rsidRPr="006E6C1F">
        <w:rPr>
          <w:rFonts w:ascii="Arial" w:hAnsi="Arial" w:cs="Arial"/>
          <w:color w:val="000000"/>
          <w:kern w:val="3"/>
          <w:sz w:val="28"/>
          <w:szCs w:val="28"/>
          <w:lang w:val="ms-MY"/>
        </w:rPr>
        <w:t xml:space="preserve">- </w:t>
      </w:r>
      <w:r w:rsidR="00F32FD6" w:rsidRPr="00F32FD6">
        <w:rPr>
          <w:rFonts w:ascii="Arial" w:hAnsi="Arial" w:cs="Arial"/>
          <w:color w:val="000000"/>
          <w:kern w:val="3"/>
          <w:sz w:val="28"/>
          <w:szCs w:val="28"/>
          <w:lang w:val="ms-MY"/>
        </w:rPr>
        <w:t>14</w:t>
      </w:r>
      <w:r w:rsidR="00F32FD6">
        <w:rPr>
          <w:rFonts w:ascii="Arial" w:hAnsi="Arial" w:cs="Arial"/>
          <w:color w:val="000000"/>
          <w:kern w:val="3"/>
          <w:sz w:val="28"/>
          <w:szCs w:val="28"/>
          <w:lang w:val="ms-MY"/>
        </w:rPr>
        <w:t>,</w:t>
      </w:r>
      <w:r w:rsidR="00F32FD6" w:rsidRPr="00F32FD6">
        <w:rPr>
          <w:rFonts w:ascii="Arial" w:hAnsi="Arial" w:cs="Arial"/>
          <w:color w:val="000000"/>
          <w:kern w:val="3"/>
          <w:sz w:val="28"/>
          <w:szCs w:val="28"/>
          <w:lang w:val="ms-MY"/>
        </w:rPr>
        <w:t>601</w:t>
      </w:r>
      <w:r w:rsidR="00F32FD6">
        <w:rPr>
          <w:rFonts w:ascii="Arial" w:hAnsi="Arial" w:cs="Arial"/>
          <w:color w:val="000000"/>
          <w:kern w:val="3"/>
          <w:sz w:val="28"/>
          <w:szCs w:val="28"/>
          <w:lang w:val="ms-MY"/>
        </w:rPr>
        <w:t xml:space="preserve"> </w:t>
      </w:r>
      <w:r w:rsidRPr="006E6C1F">
        <w:rPr>
          <w:rFonts w:ascii="Arial" w:hAnsi="Arial" w:cs="Arial"/>
          <w:color w:val="000000"/>
          <w:kern w:val="3"/>
          <w:sz w:val="28"/>
          <w:szCs w:val="28"/>
          <w:lang w:val="ms-MY"/>
        </w:rPr>
        <w:t>orang</w:t>
      </w:r>
    </w:p>
    <w:p w:rsidR="006E6C1F" w:rsidRPr="006E6C1F" w:rsidRDefault="006E6C1F" w:rsidP="00F32FD6">
      <w:pPr>
        <w:pStyle w:val="ListParagraph"/>
        <w:widowControl w:val="0"/>
        <w:numPr>
          <w:ilvl w:val="0"/>
          <w:numId w:val="17"/>
        </w:numPr>
        <w:overflowPunct w:val="0"/>
        <w:autoSpaceDN w:val="0"/>
        <w:adjustRightInd w:val="0"/>
        <w:spacing w:line="360" w:lineRule="auto"/>
        <w:ind w:hanging="513"/>
        <w:jc w:val="both"/>
        <w:rPr>
          <w:rFonts w:ascii="Arial" w:hAnsi="Arial" w:cs="Arial"/>
          <w:color w:val="000000"/>
          <w:kern w:val="3"/>
          <w:sz w:val="28"/>
          <w:szCs w:val="28"/>
          <w:lang w:val="ms-MY"/>
        </w:rPr>
      </w:pPr>
      <w:r w:rsidRPr="006E6C1F">
        <w:rPr>
          <w:rFonts w:ascii="Arial" w:hAnsi="Arial" w:cs="Arial"/>
          <w:color w:val="000000"/>
          <w:kern w:val="3"/>
          <w:sz w:val="28"/>
          <w:szCs w:val="28"/>
          <w:lang w:val="ms-MY"/>
        </w:rPr>
        <w:t xml:space="preserve">2014 </w:t>
      </w:r>
      <w:r>
        <w:rPr>
          <w:rFonts w:ascii="Arial" w:hAnsi="Arial" w:cs="Arial"/>
          <w:color w:val="000000"/>
          <w:kern w:val="3"/>
          <w:sz w:val="28"/>
          <w:szCs w:val="28"/>
          <w:lang w:val="ms-MY"/>
        </w:rPr>
        <w:tab/>
      </w:r>
      <w:r w:rsidRPr="006E6C1F">
        <w:rPr>
          <w:rFonts w:ascii="Arial" w:hAnsi="Arial" w:cs="Arial"/>
          <w:color w:val="000000"/>
          <w:kern w:val="3"/>
          <w:sz w:val="28"/>
          <w:szCs w:val="28"/>
          <w:lang w:val="ms-MY"/>
        </w:rPr>
        <w:t xml:space="preserve">- </w:t>
      </w:r>
      <w:r w:rsidR="00F32FD6" w:rsidRPr="00F32FD6">
        <w:rPr>
          <w:rFonts w:ascii="Arial" w:hAnsi="Arial" w:cs="Arial"/>
          <w:color w:val="000000"/>
          <w:kern w:val="3"/>
          <w:sz w:val="28"/>
          <w:szCs w:val="28"/>
          <w:lang w:val="ms-MY"/>
        </w:rPr>
        <w:t>14</w:t>
      </w:r>
      <w:r w:rsidR="00F32FD6">
        <w:rPr>
          <w:rFonts w:ascii="Arial" w:hAnsi="Arial" w:cs="Arial"/>
          <w:color w:val="000000"/>
          <w:kern w:val="3"/>
          <w:sz w:val="28"/>
          <w:szCs w:val="28"/>
          <w:lang w:val="ms-MY"/>
        </w:rPr>
        <w:t>,</w:t>
      </w:r>
      <w:r w:rsidR="00F32FD6" w:rsidRPr="00F32FD6">
        <w:rPr>
          <w:rFonts w:ascii="Arial" w:hAnsi="Arial" w:cs="Arial"/>
          <w:color w:val="000000"/>
          <w:kern w:val="3"/>
          <w:sz w:val="28"/>
          <w:szCs w:val="28"/>
          <w:lang w:val="ms-MY"/>
        </w:rPr>
        <w:t>262</w:t>
      </w:r>
      <w:r w:rsidR="00F32FD6">
        <w:rPr>
          <w:rFonts w:ascii="Arial" w:hAnsi="Arial" w:cs="Arial"/>
          <w:color w:val="000000"/>
          <w:kern w:val="3"/>
          <w:sz w:val="28"/>
          <w:szCs w:val="28"/>
          <w:lang w:val="ms-MY"/>
        </w:rPr>
        <w:t xml:space="preserve"> </w:t>
      </w:r>
      <w:r w:rsidRPr="006E6C1F">
        <w:rPr>
          <w:rFonts w:ascii="Arial" w:hAnsi="Arial" w:cs="Arial"/>
          <w:color w:val="000000"/>
          <w:kern w:val="3"/>
          <w:sz w:val="28"/>
          <w:szCs w:val="28"/>
          <w:lang w:val="ms-MY"/>
        </w:rPr>
        <w:t>orang</w:t>
      </w:r>
    </w:p>
    <w:p w:rsidR="006E6C1F" w:rsidRDefault="006E6C1F" w:rsidP="00F32FD6">
      <w:pPr>
        <w:pStyle w:val="ListParagraph"/>
        <w:widowControl w:val="0"/>
        <w:numPr>
          <w:ilvl w:val="0"/>
          <w:numId w:val="17"/>
        </w:numPr>
        <w:overflowPunct w:val="0"/>
        <w:autoSpaceDN w:val="0"/>
        <w:adjustRightInd w:val="0"/>
        <w:spacing w:line="360" w:lineRule="auto"/>
        <w:ind w:hanging="513"/>
        <w:jc w:val="both"/>
        <w:rPr>
          <w:rFonts w:ascii="Arial" w:hAnsi="Arial" w:cs="Arial"/>
          <w:color w:val="000000"/>
          <w:kern w:val="3"/>
          <w:sz w:val="28"/>
          <w:szCs w:val="28"/>
          <w:lang w:val="ms-MY"/>
        </w:rPr>
      </w:pPr>
      <w:r w:rsidRPr="006E6C1F">
        <w:rPr>
          <w:rFonts w:ascii="Arial" w:hAnsi="Arial" w:cs="Arial"/>
          <w:color w:val="000000"/>
          <w:kern w:val="3"/>
          <w:sz w:val="28"/>
          <w:szCs w:val="28"/>
          <w:lang w:val="ms-MY"/>
        </w:rPr>
        <w:t xml:space="preserve">2015 </w:t>
      </w:r>
      <w:r>
        <w:rPr>
          <w:rFonts w:ascii="Arial" w:hAnsi="Arial" w:cs="Arial"/>
          <w:color w:val="000000"/>
          <w:kern w:val="3"/>
          <w:sz w:val="28"/>
          <w:szCs w:val="28"/>
          <w:lang w:val="ms-MY"/>
        </w:rPr>
        <w:tab/>
      </w:r>
      <w:r w:rsidRPr="006E6C1F">
        <w:rPr>
          <w:rFonts w:ascii="Arial" w:hAnsi="Arial" w:cs="Arial"/>
          <w:color w:val="000000"/>
          <w:kern w:val="3"/>
          <w:sz w:val="28"/>
          <w:szCs w:val="28"/>
          <w:lang w:val="ms-MY"/>
        </w:rPr>
        <w:t xml:space="preserve">- </w:t>
      </w:r>
      <w:r w:rsidR="00F32FD6" w:rsidRPr="00F32FD6">
        <w:rPr>
          <w:rFonts w:ascii="Arial" w:hAnsi="Arial" w:cs="Arial"/>
          <w:color w:val="000000"/>
          <w:kern w:val="3"/>
          <w:sz w:val="28"/>
          <w:szCs w:val="28"/>
          <w:lang w:val="ms-MY"/>
        </w:rPr>
        <w:t>14</w:t>
      </w:r>
      <w:r w:rsidR="00F32FD6">
        <w:rPr>
          <w:rFonts w:ascii="Arial" w:hAnsi="Arial" w:cs="Arial"/>
          <w:color w:val="000000"/>
          <w:kern w:val="3"/>
          <w:sz w:val="28"/>
          <w:szCs w:val="28"/>
          <w:lang w:val="ms-MY"/>
        </w:rPr>
        <w:t>,</w:t>
      </w:r>
      <w:r w:rsidR="00F32FD6" w:rsidRPr="00F32FD6">
        <w:rPr>
          <w:rFonts w:ascii="Arial" w:hAnsi="Arial" w:cs="Arial"/>
          <w:color w:val="000000"/>
          <w:kern w:val="3"/>
          <w:sz w:val="28"/>
          <w:szCs w:val="28"/>
          <w:lang w:val="ms-MY"/>
        </w:rPr>
        <w:t>926</w:t>
      </w:r>
      <w:r w:rsidR="00F32FD6">
        <w:rPr>
          <w:rFonts w:ascii="Arial" w:hAnsi="Arial" w:cs="Arial"/>
          <w:color w:val="000000"/>
          <w:kern w:val="3"/>
          <w:sz w:val="28"/>
          <w:szCs w:val="28"/>
          <w:lang w:val="ms-MY"/>
        </w:rPr>
        <w:t xml:space="preserve"> </w:t>
      </w:r>
      <w:r w:rsidRPr="006E6C1F">
        <w:rPr>
          <w:rFonts w:ascii="Arial" w:hAnsi="Arial" w:cs="Arial"/>
          <w:color w:val="000000"/>
          <w:kern w:val="3"/>
          <w:sz w:val="28"/>
          <w:szCs w:val="28"/>
          <w:lang w:val="ms-MY"/>
        </w:rPr>
        <w:t>orang</w:t>
      </w:r>
    </w:p>
    <w:p w:rsidR="006E6C1F" w:rsidRPr="006E6C1F" w:rsidRDefault="006E6C1F" w:rsidP="00F32FD6">
      <w:pPr>
        <w:pStyle w:val="ListParagraph"/>
        <w:widowControl w:val="0"/>
        <w:numPr>
          <w:ilvl w:val="0"/>
          <w:numId w:val="17"/>
        </w:numPr>
        <w:overflowPunct w:val="0"/>
        <w:autoSpaceDN w:val="0"/>
        <w:adjustRightInd w:val="0"/>
        <w:spacing w:line="360" w:lineRule="auto"/>
        <w:ind w:hanging="513"/>
        <w:jc w:val="both"/>
        <w:rPr>
          <w:rFonts w:ascii="Arial" w:hAnsi="Arial" w:cs="Arial"/>
          <w:color w:val="000000"/>
          <w:kern w:val="3"/>
          <w:sz w:val="28"/>
          <w:szCs w:val="28"/>
          <w:lang w:val="ms-MY"/>
        </w:rPr>
      </w:pPr>
      <w:r>
        <w:rPr>
          <w:rFonts w:ascii="Arial" w:hAnsi="Arial" w:cs="Arial"/>
          <w:color w:val="000000"/>
          <w:kern w:val="3"/>
          <w:sz w:val="28"/>
          <w:szCs w:val="28"/>
          <w:lang w:val="ms-MY"/>
        </w:rPr>
        <w:t>2016</w:t>
      </w:r>
      <w:r>
        <w:rPr>
          <w:rFonts w:ascii="Arial" w:hAnsi="Arial" w:cs="Arial"/>
          <w:color w:val="000000"/>
          <w:kern w:val="3"/>
          <w:sz w:val="28"/>
          <w:szCs w:val="28"/>
          <w:lang w:val="ms-MY"/>
        </w:rPr>
        <w:tab/>
        <w:t xml:space="preserve">- </w:t>
      </w:r>
      <w:r w:rsidR="00F32FD6" w:rsidRPr="00F32FD6">
        <w:rPr>
          <w:rFonts w:ascii="Arial" w:hAnsi="Arial" w:cs="Arial"/>
          <w:color w:val="000000"/>
          <w:kern w:val="3"/>
          <w:sz w:val="28"/>
          <w:szCs w:val="28"/>
          <w:lang w:val="ms-MY"/>
        </w:rPr>
        <w:t>15</w:t>
      </w:r>
      <w:r w:rsidR="00F32FD6">
        <w:rPr>
          <w:rFonts w:ascii="Arial" w:hAnsi="Arial" w:cs="Arial"/>
          <w:color w:val="000000"/>
          <w:kern w:val="3"/>
          <w:sz w:val="28"/>
          <w:szCs w:val="28"/>
          <w:lang w:val="ms-MY"/>
        </w:rPr>
        <w:t>,</w:t>
      </w:r>
      <w:r w:rsidR="00F32FD6" w:rsidRPr="00F32FD6">
        <w:rPr>
          <w:rFonts w:ascii="Arial" w:hAnsi="Arial" w:cs="Arial"/>
          <w:color w:val="000000"/>
          <w:kern w:val="3"/>
          <w:sz w:val="28"/>
          <w:szCs w:val="28"/>
          <w:lang w:val="ms-MY"/>
        </w:rPr>
        <w:t>058</w:t>
      </w:r>
      <w:r w:rsidR="00F32FD6">
        <w:rPr>
          <w:rFonts w:ascii="Arial" w:hAnsi="Arial" w:cs="Arial"/>
          <w:color w:val="000000"/>
          <w:kern w:val="3"/>
          <w:sz w:val="28"/>
          <w:szCs w:val="28"/>
          <w:lang w:val="ms-MY"/>
        </w:rPr>
        <w:t xml:space="preserve"> </w:t>
      </w:r>
      <w:r>
        <w:rPr>
          <w:rFonts w:ascii="Arial" w:hAnsi="Arial" w:cs="Arial"/>
          <w:color w:val="000000"/>
          <w:kern w:val="3"/>
          <w:sz w:val="28"/>
          <w:szCs w:val="28"/>
          <w:lang w:val="ms-MY"/>
        </w:rPr>
        <w:t>orang</w:t>
      </w:r>
    </w:p>
    <w:p w:rsidR="006E6C1F" w:rsidRPr="006E6C1F" w:rsidRDefault="006E6C1F" w:rsidP="006E6C1F">
      <w:pPr>
        <w:widowControl w:val="0"/>
        <w:overflowPunct w:val="0"/>
        <w:autoSpaceDN w:val="0"/>
        <w:adjustRightInd w:val="0"/>
        <w:spacing w:line="360" w:lineRule="auto"/>
        <w:ind w:firstLine="720"/>
        <w:jc w:val="both"/>
        <w:rPr>
          <w:rFonts w:ascii="Arial" w:hAnsi="Arial" w:cs="Arial"/>
          <w:color w:val="000000"/>
          <w:kern w:val="3"/>
          <w:sz w:val="28"/>
          <w:szCs w:val="28"/>
          <w:lang w:val="ms-MY"/>
        </w:rPr>
      </w:pPr>
    </w:p>
    <w:p w:rsidR="006E6C1F" w:rsidRPr="006E6C1F" w:rsidRDefault="00C35FB9" w:rsidP="006E6C1F">
      <w:pPr>
        <w:widowControl w:val="0"/>
        <w:overflowPunct w:val="0"/>
        <w:autoSpaceDN w:val="0"/>
        <w:adjustRightInd w:val="0"/>
        <w:spacing w:line="360" w:lineRule="auto"/>
        <w:ind w:firstLine="720"/>
        <w:jc w:val="both"/>
        <w:rPr>
          <w:rFonts w:ascii="Arial" w:hAnsi="Arial" w:cs="Arial"/>
          <w:color w:val="000000"/>
          <w:kern w:val="3"/>
          <w:sz w:val="28"/>
          <w:szCs w:val="28"/>
          <w:lang w:val="ms-MY"/>
        </w:rPr>
      </w:pPr>
      <w:r>
        <w:rPr>
          <w:rFonts w:ascii="Arial" w:hAnsi="Arial" w:cs="Arial"/>
          <w:color w:val="000000"/>
          <w:kern w:val="3"/>
          <w:sz w:val="28"/>
          <w:szCs w:val="28"/>
          <w:lang w:val="ms-MY"/>
        </w:rPr>
        <w:t xml:space="preserve">Jumlah penerima bantuan sehingga Januari 2016 telah meningkat lebih 80 peratus berbanding pada tahun 2005 dan melibatkan peruntukan sebanyak RM </w:t>
      </w:r>
      <w:r w:rsidRPr="00C35FB9">
        <w:rPr>
          <w:rFonts w:ascii="Arial" w:hAnsi="Arial" w:cs="Arial"/>
          <w:color w:val="000000"/>
          <w:kern w:val="3"/>
          <w:sz w:val="28"/>
          <w:szCs w:val="28"/>
          <w:lang w:val="ms-MY"/>
        </w:rPr>
        <w:t>4,191,035</w:t>
      </w:r>
      <w:r>
        <w:rPr>
          <w:rFonts w:ascii="Arial" w:hAnsi="Arial" w:cs="Arial"/>
          <w:color w:val="000000"/>
          <w:kern w:val="3"/>
          <w:sz w:val="28"/>
          <w:szCs w:val="28"/>
          <w:lang w:val="ms-MY"/>
        </w:rPr>
        <w:t>.</w:t>
      </w:r>
      <w:r w:rsidR="00A41BF0">
        <w:rPr>
          <w:rFonts w:ascii="Arial" w:hAnsi="Arial" w:cs="Arial"/>
          <w:color w:val="000000"/>
          <w:kern w:val="3"/>
          <w:sz w:val="28"/>
          <w:szCs w:val="28"/>
          <w:lang w:val="ms-MY"/>
        </w:rPr>
        <w:t>00</w:t>
      </w:r>
    </w:p>
    <w:p w:rsidR="006E6C1F" w:rsidRDefault="006E6C1F" w:rsidP="006E6C1F">
      <w:pPr>
        <w:widowControl w:val="0"/>
        <w:overflowPunct w:val="0"/>
        <w:autoSpaceDN w:val="0"/>
        <w:adjustRightInd w:val="0"/>
        <w:spacing w:line="360" w:lineRule="auto"/>
        <w:jc w:val="both"/>
        <w:rPr>
          <w:rFonts w:ascii="Arial" w:hAnsi="Arial" w:cs="Arial"/>
          <w:color w:val="000000"/>
          <w:kern w:val="3"/>
          <w:sz w:val="28"/>
          <w:szCs w:val="28"/>
          <w:lang w:val="ms-MY"/>
        </w:rPr>
      </w:pPr>
    </w:p>
    <w:p w:rsidR="0009327E" w:rsidRPr="00DF0EB5" w:rsidRDefault="0009327E" w:rsidP="0009327E">
      <w:pPr>
        <w:pStyle w:val="Standard"/>
        <w:spacing w:after="0" w:line="480" w:lineRule="auto"/>
        <w:jc w:val="both"/>
        <w:rPr>
          <w:rFonts w:ascii="Arial" w:hAnsi="Arial" w:cs="Arial"/>
          <w:sz w:val="28"/>
          <w:szCs w:val="28"/>
          <w:lang w:val="ms-MY"/>
        </w:rPr>
      </w:pPr>
    </w:p>
    <w:p w:rsidR="0009327E" w:rsidRPr="00DF0EB5" w:rsidRDefault="0009327E" w:rsidP="00751242">
      <w:pPr>
        <w:pStyle w:val="Standard"/>
        <w:spacing w:after="0" w:line="480" w:lineRule="auto"/>
        <w:ind w:firstLine="720"/>
        <w:jc w:val="both"/>
        <w:rPr>
          <w:rFonts w:ascii="Arial" w:hAnsi="Arial" w:cs="Arial"/>
          <w:sz w:val="28"/>
          <w:szCs w:val="28"/>
        </w:rPr>
      </w:pPr>
      <w:r w:rsidRPr="00DF0EB5">
        <w:rPr>
          <w:rFonts w:ascii="Arial" w:hAnsi="Arial" w:cs="Arial"/>
          <w:sz w:val="28"/>
          <w:szCs w:val="28"/>
          <w:lang w:val="ms-MY"/>
        </w:rPr>
        <w:t xml:space="preserve">Antara bentuk bantuan yang diberikan oleh pihak JKM kepada orang papa termasuk golongan gelandangan </w:t>
      </w:r>
      <w:r w:rsidRPr="00DF0EB5">
        <w:rPr>
          <w:rFonts w:ascii="Arial" w:hAnsi="Arial" w:cs="Arial"/>
          <w:sz w:val="28"/>
          <w:szCs w:val="28"/>
        </w:rPr>
        <w:t xml:space="preserve">warganegara Malaysia yang diselamatkan adalah dengan menempatkan mereka di Desa Bina Diri (DBD), manakala bagi warga emas yang berumur 60 tahun ke atas pula diberikan perlindungan di Rumah Seri Kenangan (RSK). </w:t>
      </w:r>
    </w:p>
    <w:p w:rsidR="0009327E" w:rsidRPr="00DF0EB5" w:rsidRDefault="0009327E" w:rsidP="0009327E">
      <w:pPr>
        <w:pStyle w:val="Standard"/>
        <w:spacing w:after="0" w:line="480" w:lineRule="auto"/>
        <w:jc w:val="both"/>
        <w:rPr>
          <w:rFonts w:ascii="Arial" w:hAnsi="Arial" w:cs="Arial"/>
          <w:sz w:val="28"/>
          <w:szCs w:val="28"/>
        </w:rPr>
      </w:pPr>
    </w:p>
    <w:p w:rsidR="0009327E" w:rsidRPr="00DF0EB5" w:rsidRDefault="0009327E" w:rsidP="00943D04">
      <w:pPr>
        <w:pStyle w:val="Standard"/>
        <w:spacing w:after="0" w:line="480" w:lineRule="auto"/>
        <w:ind w:firstLine="720"/>
        <w:jc w:val="both"/>
      </w:pPr>
      <w:r w:rsidRPr="00DF0EB5">
        <w:rPr>
          <w:rFonts w:ascii="Arial" w:hAnsi="Arial" w:cs="Arial"/>
          <w:sz w:val="28"/>
          <w:szCs w:val="28"/>
        </w:rPr>
        <w:t>Langkah ini adalah bagi memastikan kebajikan, kesejahteraan dan kelangsungan hidup mereka terjamin. Di DBD dan RSK, mereka akan menjalani pemulihan, perlindungan dan latihan kerjaya dalam</w:t>
      </w:r>
      <w:r w:rsidRPr="00DF0EB5">
        <w:rPr>
          <w:rFonts w:ascii="Arial" w:hAnsi="Arial" w:cs="Arial"/>
          <w:sz w:val="28"/>
          <w:szCs w:val="28"/>
          <w:lang w:val="ms-MY"/>
        </w:rPr>
        <w:t xml:space="preserve"> bidang vokasional, pertanian dan kraftangan</w:t>
      </w:r>
      <w:r w:rsidRPr="00DF0EB5">
        <w:rPr>
          <w:rFonts w:ascii="Arial" w:hAnsi="Arial" w:cs="Arial"/>
          <w:sz w:val="28"/>
          <w:szCs w:val="28"/>
        </w:rPr>
        <w:t xml:space="preserve"> bagi tempoh tidak melebihi 3 tahun.</w:t>
      </w:r>
      <w:r w:rsidRPr="00DF0EB5">
        <w:rPr>
          <w:rFonts w:ascii="Arial" w:hAnsi="Arial" w:cs="Arial"/>
          <w:sz w:val="28"/>
          <w:szCs w:val="28"/>
          <w:lang w:val="ms-MY"/>
        </w:rPr>
        <w:t xml:space="preserve">  Pendidikan kerohanian dan rekreasi, rawatan perubatan dan penjagaan kesihatan juga turut disediakan. Bagi yang mempunyai keluarga pula, mereka akan dihantar pulang ke pangkuan keluarga masing-masing.</w:t>
      </w:r>
    </w:p>
    <w:p w:rsidR="0009327E" w:rsidRPr="00EC1CA8" w:rsidRDefault="0009327E" w:rsidP="0009327E">
      <w:pPr>
        <w:pStyle w:val="Standard"/>
        <w:spacing w:after="0" w:line="480" w:lineRule="auto"/>
        <w:jc w:val="both"/>
        <w:rPr>
          <w:rFonts w:ascii="Arial" w:hAnsi="Arial" w:cs="Arial"/>
          <w:color w:val="FF0000"/>
          <w:sz w:val="28"/>
          <w:szCs w:val="28"/>
          <w:lang w:val="ms-MY"/>
        </w:rPr>
      </w:pPr>
    </w:p>
    <w:p w:rsidR="0009327E" w:rsidRPr="00DF0EB5" w:rsidRDefault="0009327E" w:rsidP="00943D04">
      <w:pPr>
        <w:pStyle w:val="Standard"/>
        <w:spacing w:after="0" w:line="480" w:lineRule="auto"/>
        <w:ind w:firstLine="720"/>
        <w:jc w:val="both"/>
      </w:pPr>
      <w:r w:rsidRPr="00DF0EB5">
        <w:rPr>
          <w:rFonts w:ascii="Arial" w:hAnsi="Arial" w:cs="Arial"/>
          <w:sz w:val="28"/>
          <w:szCs w:val="28"/>
          <w:lang w:val="ms-MY"/>
        </w:rPr>
        <w:t xml:space="preserve">Selain itu, KPWKM telah mewujudkan Anjung Singgah dengan kerjasama Yayasan Kebajikan Negara (YKN). Anjung Singgah ini merupakan pusat rujukan  khidmat  bantuan sosial bagi golongan gelandangan yang menyediakan tempat penginapan sementara, makanan serta khidmat kaunseling dan bantuan kebajikan yang diperlukan oleh golongan gelandangan dengan kerjasama agensi-agensi kerajaan serta pertubuhan bukan kerajaan (NGO) yang berkaitan. </w:t>
      </w:r>
    </w:p>
    <w:p w:rsidR="00DF0EB5" w:rsidRDefault="00DF0EB5" w:rsidP="00845CB5">
      <w:pPr>
        <w:spacing w:line="480" w:lineRule="auto"/>
        <w:jc w:val="both"/>
        <w:rPr>
          <w:rFonts w:ascii="Arial" w:hAnsi="Arial" w:cs="Arial"/>
          <w:sz w:val="28"/>
          <w:szCs w:val="28"/>
          <w:lang w:val="ms-MY"/>
        </w:rPr>
      </w:pPr>
    </w:p>
    <w:p w:rsidR="000F70E8" w:rsidRDefault="000F70E8" w:rsidP="00845CB5">
      <w:pPr>
        <w:spacing w:line="480" w:lineRule="auto"/>
        <w:jc w:val="both"/>
        <w:rPr>
          <w:rFonts w:ascii="Arial" w:hAnsi="Arial" w:cs="Arial"/>
          <w:sz w:val="28"/>
          <w:szCs w:val="28"/>
          <w:lang w:val="ms-MY"/>
        </w:rPr>
      </w:pPr>
    </w:p>
    <w:p w:rsidR="000F70E8" w:rsidRDefault="000F70E8" w:rsidP="00845CB5">
      <w:pPr>
        <w:spacing w:line="480" w:lineRule="auto"/>
        <w:jc w:val="both"/>
        <w:rPr>
          <w:rFonts w:ascii="Arial" w:hAnsi="Arial" w:cs="Arial"/>
          <w:sz w:val="28"/>
          <w:szCs w:val="28"/>
          <w:lang w:val="ms-MY"/>
        </w:rPr>
      </w:pPr>
    </w:p>
    <w:p w:rsidR="000F70E8" w:rsidRDefault="000F70E8" w:rsidP="00845CB5">
      <w:pPr>
        <w:spacing w:line="480" w:lineRule="auto"/>
        <w:jc w:val="both"/>
        <w:rPr>
          <w:rFonts w:ascii="Arial" w:hAnsi="Arial" w:cs="Arial"/>
          <w:sz w:val="28"/>
          <w:szCs w:val="28"/>
          <w:lang w:val="ms-MY"/>
        </w:rPr>
      </w:pPr>
    </w:p>
    <w:p w:rsidR="000F70E8" w:rsidRDefault="000F70E8" w:rsidP="00845CB5">
      <w:pPr>
        <w:spacing w:line="480" w:lineRule="auto"/>
        <w:jc w:val="both"/>
        <w:rPr>
          <w:rFonts w:ascii="Arial" w:hAnsi="Arial" w:cs="Arial"/>
          <w:sz w:val="28"/>
          <w:szCs w:val="28"/>
          <w:lang w:val="ms-MY"/>
        </w:rPr>
      </w:pPr>
    </w:p>
    <w:p w:rsidR="000F70E8" w:rsidRDefault="000F70E8" w:rsidP="00845CB5">
      <w:pPr>
        <w:spacing w:line="480" w:lineRule="auto"/>
        <w:jc w:val="both"/>
        <w:rPr>
          <w:rFonts w:ascii="Arial" w:hAnsi="Arial" w:cs="Arial"/>
          <w:sz w:val="28"/>
          <w:szCs w:val="28"/>
          <w:lang w:val="ms-MY"/>
        </w:rPr>
      </w:pPr>
    </w:p>
    <w:p w:rsidR="000F70E8" w:rsidRDefault="000F70E8" w:rsidP="00845CB5">
      <w:pPr>
        <w:spacing w:line="480" w:lineRule="auto"/>
        <w:jc w:val="both"/>
        <w:rPr>
          <w:rFonts w:ascii="Arial" w:hAnsi="Arial" w:cs="Arial"/>
          <w:sz w:val="28"/>
          <w:szCs w:val="28"/>
          <w:lang w:val="ms-MY"/>
        </w:rPr>
      </w:pPr>
    </w:p>
    <w:sectPr w:rsidR="000F70E8" w:rsidSect="000B0F5F">
      <w:footerReference w:type="default" r:id="rId8"/>
      <w:footnotePr>
        <w:pos w:val="beneathText"/>
      </w:footnotePr>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663F" w:rsidRDefault="00B2663F">
      <w:r>
        <w:separator/>
      </w:r>
    </w:p>
  </w:endnote>
  <w:endnote w:type="continuationSeparator" w:id="0">
    <w:p w:rsidR="00B2663F" w:rsidRDefault="00B266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F">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024887"/>
      <w:docPartObj>
        <w:docPartGallery w:val="Page Numbers (Bottom of Page)"/>
        <w:docPartUnique/>
      </w:docPartObj>
    </w:sdtPr>
    <w:sdtContent>
      <w:p w:rsidR="000B0F5F" w:rsidRDefault="000B0F5F">
        <w:pPr>
          <w:pStyle w:val="Footer"/>
          <w:jc w:val="center"/>
        </w:pPr>
        <w:fldSimple w:instr=" PAGE   \* MERGEFORMAT ">
          <w:r w:rsidR="00B2663F">
            <w:rPr>
              <w:noProof/>
            </w:rPr>
            <w:t>1</w:t>
          </w:r>
        </w:fldSimple>
      </w:p>
    </w:sdtContent>
  </w:sdt>
  <w:p w:rsidR="000B0F5F" w:rsidRDefault="000B0F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663F" w:rsidRDefault="00B2663F">
      <w:r>
        <w:separator/>
      </w:r>
    </w:p>
  </w:footnote>
  <w:footnote w:type="continuationSeparator" w:id="0">
    <w:p w:rsidR="00B2663F" w:rsidRDefault="00B266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4B00D58"/>
    <w:multiLevelType w:val="hybridMultilevel"/>
    <w:tmpl w:val="5D642C30"/>
    <w:lvl w:ilvl="0" w:tplc="5E928E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F653B"/>
    <w:multiLevelType w:val="hybridMultilevel"/>
    <w:tmpl w:val="9312A5E2"/>
    <w:lvl w:ilvl="0" w:tplc="4C667608">
      <w:start w:val="1"/>
      <w:numFmt w:val="lowerRoman"/>
      <w:lvlText w:val="(%1)"/>
      <w:lvlJc w:val="left"/>
      <w:pPr>
        <w:ind w:left="1080" w:hanging="720"/>
      </w:pPr>
      <w:rPr>
        <w:rFonts w:eastAsia="Times New Roman" w:hint="default"/>
        <w:color w:val="00000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0B59123B"/>
    <w:multiLevelType w:val="multilevel"/>
    <w:tmpl w:val="98B26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DC574B"/>
    <w:multiLevelType w:val="hybridMultilevel"/>
    <w:tmpl w:val="161443E4"/>
    <w:lvl w:ilvl="0" w:tplc="1EBEE03C">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E61AD9"/>
    <w:multiLevelType w:val="hybridMultilevel"/>
    <w:tmpl w:val="B5A4C428"/>
    <w:lvl w:ilvl="0" w:tplc="079EB3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CAD6220"/>
    <w:multiLevelType w:val="hybridMultilevel"/>
    <w:tmpl w:val="F43C2C12"/>
    <w:lvl w:ilvl="0" w:tplc="CC0801EC">
      <w:start w:val="1"/>
      <w:numFmt w:val="lowerRoman"/>
      <w:lvlText w:val="(%1)"/>
      <w:lvlJc w:val="left"/>
      <w:pPr>
        <w:ind w:left="1080" w:hanging="720"/>
      </w:pPr>
      <w:rPr>
        <w:rFonts w:eastAsia="Times New Roman" w:hint="default"/>
        <w:color w:val="000000"/>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nsid w:val="2D6127C2"/>
    <w:multiLevelType w:val="hybridMultilevel"/>
    <w:tmpl w:val="99C0014C"/>
    <w:lvl w:ilvl="0" w:tplc="391EA1F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8E2057"/>
    <w:multiLevelType w:val="hybridMultilevel"/>
    <w:tmpl w:val="53F8C316"/>
    <w:lvl w:ilvl="0" w:tplc="CF7C6D36">
      <w:start w:val="7"/>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9616CE"/>
    <w:multiLevelType w:val="hybridMultilevel"/>
    <w:tmpl w:val="0232A100"/>
    <w:lvl w:ilvl="0" w:tplc="F3408D4C">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nsid w:val="38FD783B"/>
    <w:multiLevelType w:val="hybridMultilevel"/>
    <w:tmpl w:val="8F36759E"/>
    <w:lvl w:ilvl="0" w:tplc="C2F6F6B4">
      <w:start w:val="1"/>
      <w:numFmt w:val="lowerRoman"/>
      <w:lvlText w:val="(%1)"/>
      <w:lvlJc w:val="left"/>
      <w:pPr>
        <w:ind w:left="2662" w:hanging="360"/>
      </w:pPr>
      <w:rPr>
        <w:rFonts w:ascii="Arial" w:hAnsi="Arial" w:hint="default"/>
        <w:b w:val="0"/>
        <w:i w:val="0"/>
        <w:sz w:val="28"/>
        <w:szCs w:val="28"/>
      </w:rPr>
    </w:lvl>
    <w:lvl w:ilvl="1" w:tplc="44090019" w:tentative="1">
      <w:start w:val="1"/>
      <w:numFmt w:val="lowerLetter"/>
      <w:lvlText w:val="%2."/>
      <w:lvlJc w:val="left"/>
      <w:pPr>
        <w:ind w:left="3382" w:hanging="360"/>
      </w:pPr>
    </w:lvl>
    <w:lvl w:ilvl="2" w:tplc="4409001B" w:tentative="1">
      <w:start w:val="1"/>
      <w:numFmt w:val="lowerRoman"/>
      <w:lvlText w:val="%3."/>
      <w:lvlJc w:val="right"/>
      <w:pPr>
        <w:ind w:left="4102" w:hanging="180"/>
      </w:pPr>
    </w:lvl>
    <w:lvl w:ilvl="3" w:tplc="4409000F" w:tentative="1">
      <w:start w:val="1"/>
      <w:numFmt w:val="decimal"/>
      <w:lvlText w:val="%4."/>
      <w:lvlJc w:val="left"/>
      <w:pPr>
        <w:ind w:left="4822" w:hanging="360"/>
      </w:pPr>
    </w:lvl>
    <w:lvl w:ilvl="4" w:tplc="44090019" w:tentative="1">
      <w:start w:val="1"/>
      <w:numFmt w:val="lowerLetter"/>
      <w:lvlText w:val="%5."/>
      <w:lvlJc w:val="left"/>
      <w:pPr>
        <w:ind w:left="5542" w:hanging="360"/>
      </w:pPr>
    </w:lvl>
    <w:lvl w:ilvl="5" w:tplc="4409001B" w:tentative="1">
      <w:start w:val="1"/>
      <w:numFmt w:val="lowerRoman"/>
      <w:lvlText w:val="%6."/>
      <w:lvlJc w:val="right"/>
      <w:pPr>
        <w:ind w:left="6262" w:hanging="180"/>
      </w:pPr>
    </w:lvl>
    <w:lvl w:ilvl="6" w:tplc="4409000F" w:tentative="1">
      <w:start w:val="1"/>
      <w:numFmt w:val="decimal"/>
      <w:lvlText w:val="%7."/>
      <w:lvlJc w:val="left"/>
      <w:pPr>
        <w:ind w:left="6982" w:hanging="360"/>
      </w:pPr>
    </w:lvl>
    <w:lvl w:ilvl="7" w:tplc="44090019" w:tentative="1">
      <w:start w:val="1"/>
      <w:numFmt w:val="lowerLetter"/>
      <w:lvlText w:val="%8."/>
      <w:lvlJc w:val="left"/>
      <w:pPr>
        <w:ind w:left="7702" w:hanging="360"/>
      </w:pPr>
    </w:lvl>
    <w:lvl w:ilvl="8" w:tplc="4409001B" w:tentative="1">
      <w:start w:val="1"/>
      <w:numFmt w:val="lowerRoman"/>
      <w:lvlText w:val="%9."/>
      <w:lvlJc w:val="right"/>
      <w:pPr>
        <w:ind w:left="8422" w:hanging="180"/>
      </w:pPr>
    </w:lvl>
  </w:abstractNum>
  <w:abstractNum w:abstractNumId="12">
    <w:nsid w:val="3B5726E5"/>
    <w:multiLevelType w:val="hybridMultilevel"/>
    <w:tmpl w:val="71B25BFA"/>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BD5C49"/>
    <w:multiLevelType w:val="hybridMultilevel"/>
    <w:tmpl w:val="759A0A96"/>
    <w:lvl w:ilvl="0" w:tplc="C8C6DF5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nsid w:val="4245161F"/>
    <w:multiLevelType w:val="hybridMultilevel"/>
    <w:tmpl w:val="319CB76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AB84238"/>
    <w:multiLevelType w:val="hybridMultilevel"/>
    <w:tmpl w:val="80F007C2"/>
    <w:lvl w:ilvl="0" w:tplc="C8B678A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F4697C"/>
    <w:multiLevelType w:val="hybridMultilevel"/>
    <w:tmpl w:val="4F748C7E"/>
    <w:lvl w:ilvl="0" w:tplc="44090011">
      <w:start w:val="3"/>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nsid w:val="5811555C"/>
    <w:multiLevelType w:val="hybridMultilevel"/>
    <w:tmpl w:val="6ABE615E"/>
    <w:lvl w:ilvl="0" w:tplc="A798EE0E">
      <w:start w:val="2"/>
      <w:numFmt w:val="decimal"/>
      <w:pStyle w:val="BodyTemplateIndent"/>
      <w:lvlText w:val="%1."/>
      <w:lvlJc w:val="left"/>
      <w:pPr>
        <w:tabs>
          <w:tab w:val="num" w:pos="900"/>
        </w:tabs>
        <w:ind w:left="180" w:firstLine="0"/>
      </w:pPr>
      <w:rPr>
        <w:rFonts w:ascii="Arial" w:hAnsi="Arial" w:hint="default"/>
        <w:b w:val="0"/>
        <w:i w:val="0"/>
        <w:color w:val="auto"/>
        <w:sz w:val="28"/>
      </w:rPr>
    </w:lvl>
    <w:lvl w:ilvl="1" w:tplc="30268696">
      <w:numFmt w:val="none"/>
      <w:lvlText w:val=""/>
      <w:lvlJc w:val="left"/>
      <w:pPr>
        <w:tabs>
          <w:tab w:val="num" w:pos="360"/>
        </w:tabs>
      </w:pPr>
    </w:lvl>
    <w:lvl w:ilvl="2" w:tplc="76E0CF50">
      <w:start w:val="1"/>
      <w:numFmt w:val="lowerRoman"/>
      <w:lvlText w:val="(%3)"/>
      <w:lvlJc w:val="right"/>
      <w:pPr>
        <w:tabs>
          <w:tab w:val="num" w:pos="360"/>
        </w:tabs>
      </w:pPr>
      <w:rPr>
        <w:rFonts w:hint="default"/>
      </w:rPr>
    </w:lvl>
    <w:lvl w:ilvl="3" w:tplc="EA60F1F0">
      <w:numFmt w:val="none"/>
      <w:lvlText w:val=""/>
      <w:lvlJc w:val="left"/>
      <w:pPr>
        <w:tabs>
          <w:tab w:val="num" w:pos="360"/>
        </w:tabs>
      </w:pPr>
    </w:lvl>
    <w:lvl w:ilvl="4" w:tplc="04046BE8">
      <w:numFmt w:val="none"/>
      <w:lvlText w:val=""/>
      <w:lvlJc w:val="left"/>
      <w:pPr>
        <w:tabs>
          <w:tab w:val="num" w:pos="360"/>
        </w:tabs>
      </w:pPr>
    </w:lvl>
    <w:lvl w:ilvl="5" w:tplc="252463D8">
      <w:numFmt w:val="none"/>
      <w:lvlText w:val=""/>
      <w:lvlJc w:val="left"/>
      <w:pPr>
        <w:tabs>
          <w:tab w:val="num" w:pos="360"/>
        </w:tabs>
      </w:pPr>
    </w:lvl>
    <w:lvl w:ilvl="6" w:tplc="F55C5DB2">
      <w:numFmt w:val="none"/>
      <w:lvlText w:val=""/>
      <w:lvlJc w:val="left"/>
      <w:pPr>
        <w:tabs>
          <w:tab w:val="num" w:pos="360"/>
        </w:tabs>
      </w:pPr>
    </w:lvl>
    <w:lvl w:ilvl="7" w:tplc="1098E080">
      <w:numFmt w:val="none"/>
      <w:lvlText w:val=""/>
      <w:lvlJc w:val="left"/>
      <w:pPr>
        <w:tabs>
          <w:tab w:val="num" w:pos="360"/>
        </w:tabs>
      </w:pPr>
    </w:lvl>
    <w:lvl w:ilvl="8" w:tplc="369669D8">
      <w:numFmt w:val="none"/>
      <w:lvlText w:val=""/>
      <w:lvlJc w:val="left"/>
      <w:pPr>
        <w:tabs>
          <w:tab w:val="num" w:pos="360"/>
        </w:tabs>
      </w:pPr>
    </w:lvl>
  </w:abstractNum>
  <w:abstractNum w:abstractNumId="18">
    <w:nsid w:val="640C7EF1"/>
    <w:multiLevelType w:val="hybridMultilevel"/>
    <w:tmpl w:val="B43A8C56"/>
    <w:lvl w:ilvl="0" w:tplc="C2A4AE3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C65744"/>
    <w:multiLevelType w:val="hybridMultilevel"/>
    <w:tmpl w:val="88302352"/>
    <w:lvl w:ilvl="0" w:tplc="D35E7CB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9D2E06"/>
    <w:multiLevelType w:val="multilevel"/>
    <w:tmpl w:val="DEC82FEE"/>
    <w:lvl w:ilvl="0">
      <w:start w:val="4"/>
      <w:numFmt w:val="decimal"/>
      <w:lvlText w:val="%1)"/>
      <w:lvlJc w:val="left"/>
    </w:lvl>
    <w:lvl w:ilvl="1">
      <w:start w:val="1"/>
      <w:numFmt w:val="decimal"/>
      <w:lvlText w:val="%2."/>
      <w:lvlJc w:val="left"/>
      <w:rPr>
        <w:b/>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nsid w:val="76283604"/>
    <w:multiLevelType w:val="hybridMultilevel"/>
    <w:tmpl w:val="0FDCDAAE"/>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22">
    <w:nsid w:val="7A9E57E7"/>
    <w:multiLevelType w:val="hybridMultilevel"/>
    <w:tmpl w:val="EFA88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8D002E"/>
    <w:multiLevelType w:val="hybridMultilevel"/>
    <w:tmpl w:val="EDC66C7E"/>
    <w:lvl w:ilvl="0" w:tplc="85720576">
      <w:start w:val="1"/>
      <w:numFmt w:val="decimal"/>
      <w:lvlText w:val="%1."/>
      <w:lvlJc w:val="left"/>
      <w:pPr>
        <w:ind w:left="1080" w:hanging="360"/>
      </w:pPr>
      <w:rPr>
        <w:rFonts w:ascii="Arial" w:eastAsia="Times New Roman" w:hAnsi="Arial" w:cs="Arial"/>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nsid w:val="7CCD1F05"/>
    <w:multiLevelType w:val="hybridMultilevel"/>
    <w:tmpl w:val="FB26AA86"/>
    <w:lvl w:ilvl="0" w:tplc="7F8CA0B6">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1D2440"/>
    <w:multiLevelType w:val="hybridMultilevel"/>
    <w:tmpl w:val="6CEAE64A"/>
    <w:lvl w:ilvl="0" w:tplc="E09A286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0"/>
  </w:num>
  <w:num w:numId="2">
    <w:abstractNumId w:val="1"/>
  </w:num>
  <w:num w:numId="3">
    <w:abstractNumId w:val="14"/>
  </w:num>
  <w:num w:numId="4">
    <w:abstractNumId w:val="21"/>
  </w:num>
  <w:num w:numId="5">
    <w:abstractNumId w:val="6"/>
  </w:num>
  <w:num w:numId="6">
    <w:abstractNumId w:val="17"/>
  </w:num>
  <w:num w:numId="7">
    <w:abstractNumId w:val="4"/>
  </w:num>
  <w:num w:numId="8">
    <w:abstractNumId w:val="15"/>
  </w:num>
  <w:num w:numId="9">
    <w:abstractNumId w:val="5"/>
  </w:num>
  <w:num w:numId="10">
    <w:abstractNumId w:val="24"/>
  </w:num>
  <w:num w:numId="11">
    <w:abstractNumId w:val="9"/>
  </w:num>
  <w:num w:numId="12">
    <w:abstractNumId w:val="18"/>
  </w:num>
  <w:num w:numId="13">
    <w:abstractNumId w:val="19"/>
  </w:num>
  <w:num w:numId="14">
    <w:abstractNumId w:val="8"/>
  </w:num>
  <w:num w:numId="15">
    <w:abstractNumId w:val="25"/>
  </w:num>
  <w:num w:numId="16">
    <w:abstractNumId w:val="13"/>
  </w:num>
  <w:num w:numId="17">
    <w:abstractNumId w:val="23"/>
  </w:num>
  <w:num w:numId="18">
    <w:abstractNumId w:val="11"/>
  </w:num>
  <w:num w:numId="19">
    <w:abstractNumId w:val="16"/>
  </w:num>
  <w:num w:numId="20">
    <w:abstractNumId w:val="12"/>
  </w:num>
  <w:num w:numId="21">
    <w:abstractNumId w:val="2"/>
  </w:num>
  <w:num w:numId="22">
    <w:abstractNumId w:val="22"/>
  </w:num>
  <w:num w:numId="23">
    <w:abstractNumId w:val="10"/>
  </w:num>
  <w:num w:numId="24">
    <w:abstractNumId w:val="20"/>
  </w:num>
  <w:num w:numId="25">
    <w:abstractNumId w:val="7"/>
  </w:num>
  <w:num w:numId="2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20"/>
  <w:drawingGridVerticalSpacing w:val="0"/>
  <w:displayHorizontalDrawingGridEvery w:val="0"/>
  <w:displayVerticalDrawingGridEvery w:val="0"/>
  <w:characterSpacingControl w:val="doNotCompress"/>
  <w:savePreviewPicture/>
  <w:hdrShapeDefaults>
    <o:shapedefaults v:ext="edit" spidmax="11266"/>
  </w:hdrShapeDefaults>
  <w:footnotePr>
    <w:pos w:val="beneathText"/>
    <w:footnote w:id="-1"/>
    <w:footnote w:id="0"/>
  </w:footnotePr>
  <w:endnotePr>
    <w:endnote w:id="-1"/>
    <w:endnote w:id="0"/>
  </w:endnotePr>
  <w:compat/>
  <w:rsids>
    <w:rsidRoot w:val="0061457B"/>
    <w:rsid w:val="00002A47"/>
    <w:rsid w:val="00006601"/>
    <w:rsid w:val="000248E2"/>
    <w:rsid w:val="00026548"/>
    <w:rsid w:val="00034668"/>
    <w:rsid w:val="000346F9"/>
    <w:rsid w:val="00034F49"/>
    <w:rsid w:val="0003697D"/>
    <w:rsid w:val="00044C64"/>
    <w:rsid w:val="00051C58"/>
    <w:rsid w:val="000555C3"/>
    <w:rsid w:val="000556FB"/>
    <w:rsid w:val="00056F51"/>
    <w:rsid w:val="0006432D"/>
    <w:rsid w:val="00074C9D"/>
    <w:rsid w:val="00075BAD"/>
    <w:rsid w:val="00083D23"/>
    <w:rsid w:val="0009327E"/>
    <w:rsid w:val="000A113C"/>
    <w:rsid w:val="000B0F5F"/>
    <w:rsid w:val="000B6F1F"/>
    <w:rsid w:val="000D1EE3"/>
    <w:rsid w:val="000D4173"/>
    <w:rsid w:val="000D4608"/>
    <w:rsid w:val="000F70E8"/>
    <w:rsid w:val="00104DA6"/>
    <w:rsid w:val="00106675"/>
    <w:rsid w:val="001070D5"/>
    <w:rsid w:val="00107D43"/>
    <w:rsid w:val="001279A4"/>
    <w:rsid w:val="001344B2"/>
    <w:rsid w:val="001359A5"/>
    <w:rsid w:val="001472FB"/>
    <w:rsid w:val="00150DD1"/>
    <w:rsid w:val="001558FE"/>
    <w:rsid w:val="001675F2"/>
    <w:rsid w:val="0017086F"/>
    <w:rsid w:val="001776C6"/>
    <w:rsid w:val="0019686F"/>
    <w:rsid w:val="001B7B44"/>
    <w:rsid w:val="001C3241"/>
    <w:rsid w:val="001C7FAE"/>
    <w:rsid w:val="001E0341"/>
    <w:rsid w:val="00216F43"/>
    <w:rsid w:val="0023092C"/>
    <w:rsid w:val="00250B46"/>
    <w:rsid w:val="002577F6"/>
    <w:rsid w:val="0027397C"/>
    <w:rsid w:val="00280CA6"/>
    <w:rsid w:val="00280CA9"/>
    <w:rsid w:val="00281D61"/>
    <w:rsid w:val="002923B5"/>
    <w:rsid w:val="00296966"/>
    <w:rsid w:val="00297F19"/>
    <w:rsid w:val="002A2289"/>
    <w:rsid w:val="002C0338"/>
    <w:rsid w:val="002C5869"/>
    <w:rsid w:val="002D11FE"/>
    <w:rsid w:val="002E3983"/>
    <w:rsid w:val="002F44B2"/>
    <w:rsid w:val="00301841"/>
    <w:rsid w:val="0032043C"/>
    <w:rsid w:val="00324126"/>
    <w:rsid w:val="0034008D"/>
    <w:rsid w:val="00340A7D"/>
    <w:rsid w:val="00346E83"/>
    <w:rsid w:val="00354A33"/>
    <w:rsid w:val="00354DB0"/>
    <w:rsid w:val="003565F9"/>
    <w:rsid w:val="003605FF"/>
    <w:rsid w:val="0037470B"/>
    <w:rsid w:val="00381EA7"/>
    <w:rsid w:val="00383749"/>
    <w:rsid w:val="00385BD8"/>
    <w:rsid w:val="003A43B7"/>
    <w:rsid w:val="003C42EA"/>
    <w:rsid w:val="003D1AA8"/>
    <w:rsid w:val="003D3AD7"/>
    <w:rsid w:val="003D4376"/>
    <w:rsid w:val="003D4BB0"/>
    <w:rsid w:val="003E0818"/>
    <w:rsid w:val="003F07A6"/>
    <w:rsid w:val="003F0924"/>
    <w:rsid w:val="003F3165"/>
    <w:rsid w:val="004100D7"/>
    <w:rsid w:val="0043509B"/>
    <w:rsid w:val="004459D6"/>
    <w:rsid w:val="00462E0B"/>
    <w:rsid w:val="00465633"/>
    <w:rsid w:val="00466121"/>
    <w:rsid w:val="00467469"/>
    <w:rsid w:val="00475445"/>
    <w:rsid w:val="00483074"/>
    <w:rsid w:val="00487274"/>
    <w:rsid w:val="00487E93"/>
    <w:rsid w:val="0049326E"/>
    <w:rsid w:val="004A2106"/>
    <w:rsid w:val="004A63DC"/>
    <w:rsid w:val="004B6B84"/>
    <w:rsid w:val="004C195A"/>
    <w:rsid w:val="004C22D6"/>
    <w:rsid w:val="004D0C2E"/>
    <w:rsid w:val="004D1480"/>
    <w:rsid w:val="004F4CDB"/>
    <w:rsid w:val="0051386C"/>
    <w:rsid w:val="005233B9"/>
    <w:rsid w:val="00523640"/>
    <w:rsid w:val="00531E89"/>
    <w:rsid w:val="00541565"/>
    <w:rsid w:val="005456D3"/>
    <w:rsid w:val="00550C1F"/>
    <w:rsid w:val="005522C0"/>
    <w:rsid w:val="00564E4E"/>
    <w:rsid w:val="00564F95"/>
    <w:rsid w:val="0057145F"/>
    <w:rsid w:val="0058132C"/>
    <w:rsid w:val="00583883"/>
    <w:rsid w:val="005909D3"/>
    <w:rsid w:val="00593542"/>
    <w:rsid w:val="005A3736"/>
    <w:rsid w:val="005A7588"/>
    <w:rsid w:val="005B2EC1"/>
    <w:rsid w:val="005B5D32"/>
    <w:rsid w:val="005C018E"/>
    <w:rsid w:val="005E3660"/>
    <w:rsid w:val="005F0BED"/>
    <w:rsid w:val="006012F1"/>
    <w:rsid w:val="006034D3"/>
    <w:rsid w:val="00610B26"/>
    <w:rsid w:val="0061457B"/>
    <w:rsid w:val="00623F2C"/>
    <w:rsid w:val="00627558"/>
    <w:rsid w:val="0064452C"/>
    <w:rsid w:val="00644B9D"/>
    <w:rsid w:val="0065276C"/>
    <w:rsid w:val="0065384C"/>
    <w:rsid w:val="0065401E"/>
    <w:rsid w:val="00654423"/>
    <w:rsid w:val="00655694"/>
    <w:rsid w:val="00666969"/>
    <w:rsid w:val="00674596"/>
    <w:rsid w:val="00674B3D"/>
    <w:rsid w:val="00674C8E"/>
    <w:rsid w:val="0067563B"/>
    <w:rsid w:val="00694F62"/>
    <w:rsid w:val="00696B6D"/>
    <w:rsid w:val="006A3F09"/>
    <w:rsid w:val="006C27BA"/>
    <w:rsid w:val="006C367E"/>
    <w:rsid w:val="006E2F37"/>
    <w:rsid w:val="006E6C1F"/>
    <w:rsid w:val="006F01D2"/>
    <w:rsid w:val="006F30B0"/>
    <w:rsid w:val="006F3B44"/>
    <w:rsid w:val="00702AD2"/>
    <w:rsid w:val="007056A3"/>
    <w:rsid w:val="0071775E"/>
    <w:rsid w:val="00720D2F"/>
    <w:rsid w:val="0072504A"/>
    <w:rsid w:val="0072554D"/>
    <w:rsid w:val="00727AE3"/>
    <w:rsid w:val="0073072F"/>
    <w:rsid w:val="0074337E"/>
    <w:rsid w:val="00750E31"/>
    <w:rsid w:val="00751242"/>
    <w:rsid w:val="00751B69"/>
    <w:rsid w:val="0075575A"/>
    <w:rsid w:val="0075640B"/>
    <w:rsid w:val="00760238"/>
    <w:rsid w:val="0076320C"/>
    <w:rsid w:val="007653EF"/>
    <w:rsid w:val="00773459"/>
    <w:rsid w:val="00773820"/>
    <w:rsid w:val="007751D2"/>
    <w:rsid w:val="007760D9"/>
    <w:rsid w:val="00797305"/>
    <w:rsid w:val="00797A82"/>
    <w:rsid w:val="007A6DE5"/>
    <w:rsid w:val="007B6C6D"/>
    <w:rsid w:val="007B7B8A"/>
    <w:rsid w:val="007C1334"/>
    <w:rsid w:val="007C2A8E"/>
    <w:rsid w:val="007C4C85"/>
    <w:rsid w:val="007D7271"/>
    <w:rsid w:val="00814C5B"/>
    <w:rsid w:val="00816507"/>
    <w:rsid w:val="00817BD3"/>
    <w:rsid w:val="00817F23"/>
    <w:rsid w:val="0082631A"/>
    <w:rsid w:val="00827531"/>
    <w:rsid w:val="00841024"/>
    <w:rsid w:val="00845CB5"/>
    <w:rsid w:val="008544F3"/>
    <w:rsid w:val="00860870"/>
    <w:rsid w:val="00863D4C"/>
    <w:rsid w:val="00872823"/>
    <w:rsid w:val="00872DE6"/>
    <w:rsid w:val="00894B8D"/>
    <w:rsid w:val="008A4271"/>
    <w:rsid w:val="008D0A3E"/>
    <w:rsid w:val="008D116E"/>
    <w:rsid w:val="008D30F7"/>
    <w:rsid w:val="008D7497"/>
    <w:rsid w:val="008E1DC8"/>
    <w:rsid w:val="008E2D03"/>
    <w:rsid w:val="008E635D"/>
    <w:rsid w:val="008E6374"/>
    <w:rsid w:val="008E7523"/>
    <w:rsid w:val="008E7EE8"/>
    <w:rsid w:val="008F32FE"/>
    <w:rsid w:val="009210CA"/>
    <w:rsid w:val="00923C17"/>
    <w:rsid w:val="00932BE7"/>
    <w:rsid w:val="0093773B"/>
    <w:rsid w:val="009404C3"/>
    <w:rsid w:val="00943D04"/>
    <w:rsid w:val="0095041B"/>
    <w:rsid w:val="0095373C"/>
    <w:rsid w:val="00954FBA"/>
    <w:rsid w:val="009616E7"/>
    <w:rsid w:val="00961F40"/>
    <w:rsid w:val="0097117F"/>
    <w:rsid w:val="009776C7"/>
    <w:rsid w:val="0098018B"/>
    <w:rsid w:val="009B0961"/>
    <w:rsid w:val="009B0CEC"/>
    <w:rsid w:val="009E083F"/>
    <w:rsid w:val="009E16FA"/>
    <w:rsid w:val="009E42CB"/>
    <w:rsid w:val="009F09C8"/>
    <w:rsid w:val="009F1580"/>
    <w:rsid w:val="009F7758"/>
    <w:rsid w:val="00A12793"/>
    <w:rsid w:val="00A21C62"/>
    <w:rsid w:val="00A244F9"/>
    <w:rsid w:val="00A358E3"/>
    <w:rsid w:val="00A41BF0"/>
    <w:rsid w:val="00A736CA"/>
    <w:rsid w:val="00A75EBC"/>
    <w:rsid w:val="00A81D82"/>
    <w:rsid w:val="00A850B6"/>
    <w:rsid w:val="00A95EAB"/>
    <w:rsid w:val="00AA01A1"/>
    <w:rsid w:val="00AA39DC"/>
    <w:rsid w:val="00AA6A8E"/>
    <w:rsid w:val="00AA6E90"/>
    <w:rsid w:val="00AA7A36"/>
    <w:rsid w:val="00AB0850"/>
    <w:rsid w:val="00AF446F"/>
    <w:rsid w:val="00B05C17"/>
    <w:rsid w:val="00B100A9"/>
    <w:rsid w:val="00B2663F"/>
    <w:rsid w:val="00B31904"/>
    <w:rsid w:val="00B359AA"/>
    <w:rsid w:val="00B50233"/>
    <w:rsid w:val="00B54B4D"/>
    <w:rsid w:val="00B5502C"/>
    <w:rsid w:val="00B563FC"/>
    <w:rsid w:val="00B60EFB"/>
    <w:rsid w:val="00B70BC1"/>
    <w:rsid w:val="00B77F08"/>
    <w:rsid w:val="00B84AD9"/>
    <w:rsid w:val="00B84E8D"/>
    <w:rsid w:val="00B923E0"/>
    <w:rsid w:val="00B937C5"/>
    <w:rsid w:val="00B972F0"/>
    <w:rsid w:val="00BA13D3"/>
    <w:rsid w:val="00BA60AD"/>
    <w:rsid w:val="00BC4060"/>
    <w:rsid w:val="00BC43A4"/>
    <w:rsid w:val="00BC4558"/>
    <w:rsid w:val="00BC5E5F"/>
    <w:rsid w:val="00BD1D07"/>
    <w:rsid w:val="00BE3434"/>
    <w:rsid w:val="00BE4D6A"/>
    <w:rsid w:val="00BE4E39"/>
    <w:rsid w:val="00C126D3"/>
    <w:rsid w:val="00C234E0"/>
    <w:rsid w:val="00C236A5"/>
    <w:rsid w:val="00C32160"/>
    <w:rsid w:val="00C35FB9"/>
    <w:rsid w:val="00C46FEB"/>
    <w:rsid w:val="00C63EE9"/>
    <w:rsid w:val="00C776FA"/>
    <w:rsid w:val="00CA1CEB"/>
    <w:rsid w:val="00CA32E6"/>
    <w:rsid w:val="00CB0867"/>
    <w:rsid w:val="00CB171D"/>
    <w:rsid w:val="00CB6334"/>
    <w:rsid w:val="00CC55B7"/>
    <w:rsid w:val="00CC7D26"/>
    <w:rsid w:val="00CD44A9"/>
    <w:rsid w:val="00CE1EF6"/>
    <w:rsid w:val="00CE7107"/>
    <w:rsid w:val="00D10C6B"/>
    <w:rsid w:val="00D15049"/>
    <w:rsid w:val="00D2461A"/>
    <w:rsid w:val="00D2515F"/>
    <w:rsid w:val="00D30D35"/>
    <w:rsid w:val="00D40727"/>
    <w:rsid w:val="00D55273"/>
    <w:rsid w:val="00DA3CED"/>
    <w:rsid w:val="00DB0E64"/>
    <w:rsid w:val="00DB1B32"/>
    <w:rsid w:val="00DB6C26"/>
    <w:rsid w:val="00DB769B"/>
    <w:rsid w:val="00DC1915"/>
    <w:rsid w:val="00DD2970"/>
    <w:rsid w:val="00DE21E9"/>
    <w:rsid w:val="00DF0EB5"/>
    <w:rsid w:val="00DF339A"/>
    <w:rsid w:val="00DF61F9"/>
    <w:rsid w:val="00E026D5"/>
    <w:rsid w:val="00E02B22"/>
    <w:rsid w:val="00E0672F"/>
    <w:rsid w:val="00E32B1F"/>
    <w:rsid w:val="00E508C1"/>
    <w:rsid w:val="00E5388B"/>
    <w:rsid w:val="00E53F99"/>
    <w:rsid w:val="00E55179"/>
    <w:rsid w:val="00E63F3C"/>
    <w:rsid w:val="00E75B91"/>
    <w:rsid w:val="00E861FC"/>
    <w:rsid w:val="00E9587F"/>
    <w:rsid w:val="00EA4F01"/>
    <w:rsid w:val="00EC2C7A"/>
    <w:rsid w:val="00ED5508"/>
    <w:rsid w:val="00EF3BB9"/>
    <w:rsid w:val="00F01D8E"/>
    <w:rsid w:val="00F03707"/>
    <w:rsid w:val="00F22996"/>
    <w:rsid w:val="00F3021A"/>
    <w:rsid w:val="00F32FD6"/>
    <w:rsid w:val="00F35995"/>
    <w:rsid w:val="00F35D74"/>
    <w:rsid w:val="00F406E1"/>
    <w:rsid w:val="00F4242D"/>
    <w:rsid w:val="00F44B56"/>
    <w:rsid w:val="00F46778"/>
    <w:rsid w:val="00F611D7"/>
    <w:rsid w:val="00F74961"/>
    <w:rsid w:val="00F7551D"/>
    <w:rsid w:val="00F82BC8"/>
    <w:rsid w:val="00F856A5"/>
    <w:rsid w:val="00F9567D"/>
    <w:rsid w:val="00FB27B5"/>
    <w:rsid w:val="00FD5750"/>
    <w:rsid w:val="00FE2C57"/>
    <w:rsid w:val="00FE49A6"/>
    <w:rsid w:val="00FE6C1A"/>
    <w:rsid w:val="00FE6FD9"/>
    <w:rsid w:val="00FF110E"/>
    <w:rsid w:val="00FF2E3D"/>
    <w:rsid w:val="00FF69AD"/>
  </w:rsids>
  <m:mathPr>
    <m:mathFont m:val="Cambria Math"/>
    <m:brkBin m:val="before"/>
    <m:brkBinSub m:val="--"/>
    <m:smallFrac m:val="off"/>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2EA"/>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C27BA"/>
  </w:style>
  <w:style w:type="character" w:customStyle="1" w:styleId="WW-Absatz-Standardschriftart">
    <w:name w:val="WW-Absatz-Standardschriftart"/>
    <w:rsid w:val="006C27BA"/>
  </w:style>
  <w:style w:type="character" w:customStyle="1" w:styleId="WW-Absatz-Standardschriftart1">
    <w:name w:val="WW-Absatz-Standardschriftart1"/>
    <w:rsid w:val="006C27BA"/>
  </w:style>
  <w:style w:type="character" w:customStyle="1" w:styleId="WW8Num3z0">
    <w:name w:val="WW8Num3z0"/>
    <w:rsid w:val="006C27BA"/>
    <w:rPr>
      <w:b w:val="0"/>
      <w:i w:val="0"/>
    </w:rPr>
  </w:style>
  <w:style w:type="character" w:customStyle="1" w:styleId="WW8Num8z0">
    <w:name w:val="WW8Num8z0"/>
    <w:rsid w:val="006C27BA"/>
    <w:rPr>
      <w:rFonts w:ascii="Symbol" w:hAnsi="Symbol"/>
    </w:rPr>
  </w:style>
  <w:style w:type="character" w:customStyle="1" w:styleId="WW8Num8z1">
    <w:name w:val="WW8Num8z1"/>
    <w:rsid w:val="006C27BA"/>
    <w:rPr>
      <w:rFonts w:ascii="Courier New" w:hAnsi="Courier New" w:cs="Courier New"/>
    </w:rPr>
  </w:style>
  <w:style w:type="character" w:customStyle="1" w:styleId="WW8Num8z2">
    <w:name w:val="WW8Num8z2"/>
    <w:rsid w:val="006C27BA"/>
    <w:rPr>
      <w:rFonts w:ascii="Wingdings" w:hAnsi="Wingdings"/>
    </w:rPr>
  </w:style>
  <w:style w:type="character" w:styleId="PageNumber">
    <w:name w:val="page number"/>
    <w:basedOn w:val="DefaultParagraphFont"/>
    <w:rsid w:val="006C27BA"/>
  </w:style>
  <w:style w:type="character" w:customStyle="1" w:styleId="NumberingSymbols">
    <w:name w:val="Numbering Symbols"/>
    <w:rsid w:val="006C27BA"/>
  </w:style>
  <w:style w:type="paragraph" w:customStyle="1" w:styleId="Heading">
    <w:name w:val="Heading"/>
    <w:basedOn w:val="Normal"/>
    <w:next w:val="BodyText"/>
    <w:rsid w:val="006C27BA"/>
    <w:pPr>
      <w:keepNext/>
      <w:spacing w:before="240" w:after="120"/>
    </w:pPr>
    <w:rPr>
      <w:rFonts w:ascii="Arial" w:eastAsia="MS Mincho" w:hAnsi="Arial" w:cs="Tahoma"/>
      <w:sz w:val="28"/>
      <w:szCs w:val="28"/>
    </w:rPr>
  </w:style>
  <w:style w:type="paragraph" w:styleId="BodyText">
    <w:name w:val="Body Text"/>
    <w:basedOn w:val="Normal"/>
    <w:semiHidden/>
    <w:rsid w:val="006C27BA"/>
    <w:pPr>
      <w:spacing w:after="120"/>
    </w:pPr>
  </w:style>
  <w:style w:type="paragraph" w:styleId="List">
    <w:name w:val="List"/>
    <w:basedOn w:val="BodyText"/>
    <w:semiHidden/>
    <w:rsid w:val="006C27BA"/>
    <w:rPr>
      <w:rFonts w:cs="Tahoma"/>
    </w:rPr>
  </w:style>
  <w:style w:type="paragraph" w:styleId="Caption">
    <w:name w:val="caption"/>
    <w:basedOn w:val="Normal"/>
    <w:qFormat/>
    <w:rsid w:val="006C27BA"/>
    <w:pPr>
      <w:suppressLineNumbers/>
      <w:spacing w:before="120" w:after="120"/>
    </w:pPr>
    <w:rPr>
      <w:rFonts w:cs="Tahoma"/>
      <w:i/>
      <w:iCs/>
    </w:rPr>
  </w:style>
  <w:style w:type="paragraph" w:customStyle="1" w:styleId="Index">
    <w:name w:val="Index"/>
    <w:basedOn w:val="Normal"/>
    <w:rsid w:val="006C27BA"/>
    <w:pPr>
      <w:suppressLineNumbers/>
    </w:pPr>
    <w:rPr>
      <w:rFonts w:cs="Tahoma"/>
    </w:rPr>
  </w:style>
  <w:style w:type="paragraph" w:styleId="Footer">
    <w:name w:val="footer"/>
    <w:basedOn w:val="Normal"/>
    <w:link w:val="FooterChar"/>
    <w:uiPriority w:val="99"/>
    <w:rsid w:val="006C27BA"/>
    <w:pPr>
      <w:tabs>
        <w:tab w:val="center" w:pos="4320"/>
        <w:tab w:val="right" w:pos="8640"/>
      </w:tabs>
    </w:pPr>
  </w:style>
  <w:style w:type="paragraph" w:customStyle="1" w:styleId="TableContents">
    <w:name w:val="Table Contents"/>
    <w:basedOn w:val="Normal"/>
    <w:rsid w:val="006C27BA"/>
    <w:pPr>
      <w:suppressLineNumbers/>
    </w:pPr>
  </w:style>
  <w:style w:type="paragraph" w:customStyle="1" w:styleId="TableHeading">
    <w:name w:val="Table Heading"/>
    <w:basedOn w:val="TableContents"/>
    <w:rsid w:val="006C27BA"/>
    <w:pPr>
      <w:jc w:val="center"/>
    </w:pPr>
    <w:rPr>
      <w:b/>
      <w:bCs/>
    </w:rPr>
  </w:style>
  <w:style w:type="paragraph" w:customStyle="1" w:styleId="Framecontents">
    <w:name w:val="Frame contents"/>
    <w:basedOn w:val="BodyText"/>
    <w:rsid w:val="006C27BA"/>
  </w:style>
  <w:style w:type="paragraph" w:styleId="Header">
    <w:name w:val="header"/>
    <w:basedOn w:val="Normal"/>
    <w:link w:val="HeaderChar"/>
    <w:rsid w:val="006C27BA"/>
    <w:pPr>
      <w:suppressLineNumbers/>
      <w:tabs>
        <w:tab w:val="center" w:pos="4986"/>
        <w:tab w:val="right" w:pos="9972"/>
      </w:tabs>
    </w:pPr>
  </w:style>
  <w:style w:type="character" w:customStyle="1" w:styleId="FooterChar">
    <w:name w:val="Footer Char"/>
    <w:link w:val="Footer"/>
    <w:uiPriority w:val="99"/>
    <w:rsid w:val="00A850B6"/>
    <w:rPr>
      <w:sz w:val="24"/>
      <w:szCs w:val="24"/>
      <w:lang w:val="en-US" w:eastAsia="ar-SA"/>
    </w:rPr>
  </w:style>
  <w:style w:type="paragraph" w:styleId="BalloonText">
    <w:name w:val="Balloon Text"/>
    <w:basedOn w:val="Normal"/>
    <w:link w:val="BalloonTextChar"/>
    <w:uiPriority w:val="99"/>
    <w:semiHidden/>
    <w:unhideWhenUsed/>
    <w:rsid w:val="00BC4060"/>
    <w:rPr>
      <w:rFonts w:ascii="Tahoma" w:hAnsi="Tahoma"/>
      <w:sz w:val="16"/>
      <w:szCs w:val="16"/>
    </w:rPr>
  </w:style>
  <w:style w:type="character" w:customStyle="1" w:styleId="BalloonTextChar">
    <w:name w:val="Balloon Text Char"/>
    <w:link w:val="BalloonText"/>
    <w:uiPriority w:val="99"/>
    <w:semiHidden/>
    <w:rsid w:val="00BC4060"/>
    <w:rPr>
      <w:rFonts w:ascii="Tahoma" w:hAnsi="Tahoma" w:cs="Tahoma"/>
      <w:sz w:val="16"/>
      <w:szCs w:val="16"/>
      <w:lang w:val="en-US" w:eastAsia="ar-SA"/>
    </w:rPr>
  </w:style>
  <w:style w:type="paragraph" w:customStyle="1" w:styleId="BodyTemplate">
    <w:name w:val="Body Template"/>
    <w:rsid w:val="0017086F"/>
    <w:pPr>
      <w:spacing w:line="360" w:lineRule="auto"/>
      <w:jc w:val="both"/>
    </w:pPr>
    <w:rPr>
      <w:rFonts w:ascii="Arial" w:hAnsi="Arial"/>
      <w:sz w:val="28"/>
      <w:szCs w:val="28"/>
    </w:rPr>
  </w:style>
  <w:style w:type="paragraph" w:customStyle="1" w:styleId="BodyTemplateIndent">
    <w:name w:val="Body Template Indent"/>
    <w:basedOn w:val="BodyTemplate"/>
    <w:next w:val="BodyTemplate"/>
    <w:rsid w:val="0017086F"/>
    <w:pPr>
      <w:numPr>
        <w:numId w:val="6"/>
      </w:numPr>
    </w:pPr>
    <w:rPr>
      <w:bCs/>
      <w:lang w:val="en-GB"/>
    </w:rPr>
  </w:style>
  <w:style w:type="character" w:styleId="Hyperlink">
    <w:name w:val="Hyperlink"/>
    <w:uiPriority w:val="99"/>
    <w:unhideWhenUsed/>
    <w:rsid w:val="003F3165"/>
    <w:rPr>
      <w:color w:val="0000FF"/>
      <w:u w:val="single"/>
    </w:rPr>
  </w:style>
  <w:style w:type="table" w:styleId="TableGrid">
    <w:name w:val="Table Grid"/>
    <w:basedOn w:val="TableNormal"/>
    <w:uiPriority w:val="59"/>
    <w:rsid w:val="00CC7D2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6E6C1F"/>
    <w:pPr>
      <w:ind w:left="720"/>
      <w:contextualSpacing/>
    </w:pPr>
  </w:style>
  <w:style w:type="paragraph" w:customStyle="1" w:styleId="Standard">
    <w:name w:val="Standard"/>
    <w:rsid w:val="0009327E"/>
    <w:pPr>
      <w:suppressAutoHyphens/>
      <w:autoSpaceDN w:val="0"/>
      <w:spacing w:after="200" w:line="276" w:lineRule="auto"/>
      <w:textAlignment w:val="baseline"/>
    </w:pPr>
    <w:rPr>
      <w:rFonts w:ascii="Calibri" w:eastAsia="Arial Unicode MS" w:hAnsi="Calibri" w:cs="F"/>
      <w:kern w:val="3"/>
      <w:sz w:val="22"/>
      <w:szCs w:val="22"/>
      <w:lang w:val="en-MY"/>
    </w:rPr>
  </w:style>
  <w:style w:type="character" w:customStyle="1" w:styleId="HeaderChar">
    <w:name w:val="Header Char"/>
    <w:basedOn w:val="DefaultParagraphFont"/>
    <w:link w:val="Header"/>
    <w:uiPriority w:val="99"/>
    <w:rsid w:val="0009327E"/>
    <w:rPr>
      <w:sz w:val="24"/>
      <w:szCs w:val="24"/>
      <w:lang w:eastAsia="ar-SA"/>
    </w:rPr>
  </w:style>
  <w:style w:type="paragraph" w:styleId="NormalWeb">
    <w:name w:val="Normal (Web)"/>
    <w:basedOn w:val="Normal"/>
    <w:uiPriority w:val="99"/>
    <w:unhideWhenUsed/>
    <w:rsid w:val="0009327E"/>
    <w:pPr>
      <w:suppressAutoHyphens w:val="0"/>
      <w:spacing w:before="100" w:beforeAutospacing="1" w:after="100" w:afterAutospacing="1"/>
    </w:pPr>
    <w:rPr>
      <w:lang w:val="en-MY" w:eastAsia="en-MY"/>
    </w:rPr>
  </w:style>
  <w:style w:type="paragraph" w:styleId="CommentText">
    <w:name w:val="annotation text"/>
    <w:basedOn w:val="Normal"/>
    <w:link w:val="CommentTextChar"/>
    <w:uiPriority w:val="99"/>
    <w:semiHidden/>
    <w:unhideWhenUsed/>
    <w:rsid w:val="0009327E"/>
    <w:rPr>
      <w:sz w:val="20"/>
      <w:szCs w:val="20"/>
    </w:rPr>
  </w:style>
  <w:style w:type="character" w:customStyle="1" w:styleId="CommentTextChar">
    <w:name w:val="Comment Text Char"/>
    <w:basedOn w:val="DefaultParagraphFont"/>
    <w:link w:val="CommentText"/>
    <w:uiPriority w:val="99"/>
    <w:semiHidden/>
    <w:rsid w:val="0009327E"/>
    <w:rPr>
      <w:lang w:eastAsia="ar-SA"/>
    </w:rPr>
  </w:style>
  <w:style w:type="character" w:customStyle="1" w:styleId="CommentSubjectChar">
    <w:name w:val="Comment Subject Char"/>
    <w:basedOn w:val="CommentTextChar"/>
    <w:link w:val="CommentSubject"/>
    <w:uiPriority w:val="99"/>
    <w:semiHidden/>
    <w:rsid w:val="0009327E"/>
    <w:rPr>
      <w:b/>
      <w:bCs/>
      <w:lang w:eastAsia="ar-SA"/>
    </w:rPr>
  </w:style>
  <w:style w:type="paragraph" w:styleId="CommentSubject">
    <w:name w:val="annotation subject"/>
    <w:basedOn w:val="CommentText"/>
    <w:next w:val="CommentText"/>
    <w:link w:val="CommentSubjectChar"/>
    <w:uiPriority w:val="99"/>
    <w:semiHidden/>
    <w:unhideWhenUsed/>
    <w:rsid w:val="0009327E"/>
    <w:rPr>
      <w:b/>
      <w:bCs/>
    </w:rPr>
  </w:style>
  <w:style w:type="character" w:customStyle="1" w:styleId="CommentSubjectChar1">
    <w:name w:val="Comment Subject Char1"/>
    <w:basedOn w:val="CommentTextChar"/>
    <w:uiPriority w:val="99"/>
    <w:semiHidden/>
    <w:rsid w:val="0009327E"/>
    <w:rPr>
      <w:b/>
      <w:bCs/>
      <w:lang w:eastAsia="ar-SA"/>
    </w:rPr>
  </w:style>
  <w:style w:type="character" w:styleId="Emphasis">
    <w:name w:val="Emphasis"/>
    <w:basedOn w:val="DefaultParagraphFont"/>
    <w:uiPriority w:val="20"/>
    <w:qFormat/>
    <w:rsid w:val="0009327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2EA"/>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C27BA"/>
  </w:style>
  <w:style w:type="character" w:customStyle="1" w:styleId="WW-Absatz-Standardschriftart">
    <w:name w:val="WW-Absatz-Standardschriftart"/>
    <w:rsid w:val="006C27BA"/>
  </w:style>
  <w:style w:type="character" w:customStyle="1" w:styleId="WW-Absatz-Standardschriftart1">
    <w:name w:val="WW-Absatz-Standardschriftart1"/>
    <w:rsid w:val="006C27BA"/>
  </w:style>
  <w:style w:type="character" w:customStyle="1" w:styleId="WW8Num3z0">
    <w:name w:val="WW8Num3z0"/>
    <w:rsid w:val="006C27BA"/>
    <w:rPr>
      <w:b w:val="0"/>
      <w:i w:val="0"/>
    </w:rPr>
  </w:style>
  <w:style w:type="character" w:customStyle="1" w:styleId="WW8Num8z0">
    <w:name w:val="WW8Num8z0"/>
    <w:rsid w:val="006C27BA"/>
    <w:rPr>
      <w:rFonts w:ascii="Symbol" w:hAnsi="Symbol"/>
    </w:rPr>
  </w:style>
  <w:style w:type="character" w:customStyle="1" w:styleId="WW8Num8z1">
    <w:name w:val="WW8Num8z1"/>
    <w:rsid w:val="006C27BA"/>
    <w:rPr>
      <w:rFonts w:ascii="Courier New" w:hAnsi="Courier New" w:cs="Courier New"/>
    </w:rPr>
  </w:style>
  <w:style w:type="character" w:customStyle="1" w:styleId="WW8Num8z2">
    <w:name w:val="WW8Num8z2"/>
    <w:rsid w:val="006C27BA"/>
    <w:rPr>
      <w:rFonts w:ascii="Wingdings" w:hAnsi="Wingdings"/>
    </w:rPr>
  </w:style>
  <w:style w:type="character" w:styleId="PageNumber">
    <w:name w:val="page number"/>
    <w:basedOn w:val="DefaultParagraphFont"/>
    <w:rsid w:val="006C27BA"/>
  </w:style>
  <w:style w:type="character" w:customStyle="1" w:styleId="NumberingSymbols">
    <w:name w:val="Numbering Symbols"/>
    <w:rsid w:val="006C27BA"/>
  </w:style>
  <w:style w:type="paragraph" w:customStyle="1" w:styleId="Heading">
    <w:name w:val="Heading"/>
    <w:basedOn w:val="Normal"/>
    <w:next w:val="BodyText"/>
    <w:rsid w:val="006C27BA"/>
    <w:pPr>
      <w:keepNext/>
      <w:spacing w:before="240" w:after="120"/>
    </w:pPr>
    <w:rPr>
      <w:rFonts w:ascii="Arial" w:eastAsia="MS Mincho" w:hAnsi="Arial" w:cs="Tahoma"/>
      <w:sz w:val="28"/>
      <w:szCs w:val="28"/>
    </w:rPr>
  </w:style>
  <w:style w:type="paragraph" w:styleId="BodyText">
    <w:name w:val="Body Text"/>
    <w:basedOn w:val="Normal"/>
    <w:semiHidden/>
    <w:rsid w:val="006C27BA"/>
    <w:pPr>
      <w:spacing w:after="120"/>
    </w:pPr>
  </w:style>
  <w:style w:type="paragraph" w:styleId="List">
    <w:name w:val="List"/>
    <w:basedOn w:val="BodyText"/>
    <w:semiHidden/>
    <w:rsid w:val="006C27BA"/>
    <w:rPr>
      <w:rFonts w:cs="Tahoma"/>
    </w:rPr>
  </w:style>
  <w:style w:type="paragraph" w:styleId="Caption">
    <w:name w:val="caption"/>
    <w:basedOn w:val="Normal"/>
    <w:qFormat/>
    <w:rsid w:val="006C27BA"/>
    <w:pPr>
      <w:suppressLineNumbers/>
      <w:spacing w:before="120" w:after="120"/>
    </w:pPr>
    <w:rPr>
      <w:rFonts w:cs="Tahoma"/>
      <w:i/>
      <w:iCs/>
    </w:rPr>
  </w:style>
  <w:style w:type="paragraph" w:customStyle="1" w:styleId="Index">
    <w:name w:val="Index"/>
    <w:basedOn w:val="Normal"/>
    <w:rsid w:val="006C27BA"/>
    <w:pPr>
      <w:suppressLineNumbers/>
    </w:pPr>
    <w:rPr>
      <w:rFonts w:cs="Tahoma"/>
    </w:rPr>
  </w:style>
  <w:style w:type="paragraph" w:styleId="Footer">
    <w:name w:val="footer"/>
    <w:basedOn w:val="Normal"/>
    <w:link w:val="FooterChar"/>
    <w:uiPriority w:val="99"/>
    <w:rsid w:val="006C27BA"/>
    <w:pPr>
      <w:tabs>
        <w:tab w:val="center" w:pos="4320"/>
        <w:tab w:val="right" w:pos="8640"/>
      </w:tabs>
    </w:pPr>
  </w:style>
  <w:style w:type="paragraph" w:customStyle="1" w:styleId="TableContents">
    <w:name w:val="Table Contents"/>
    <w:basedOn w:val="Normal"/>
    <w:rsid w:val="006C27BA"/>
    <w:pPr>
      <w:suppressLineNumbers/>
    </w:pPr>
  </w:style>
  <w:style w:type="paragraph" w:customStyle="1" w:styleId="TableHeading">
    <w:name w:val="Table Heading"/>
    <w:basedOn w:val="TableContents"/>
    <w:rsid w:val="006C27BA"/>
    <w:pPr>
      <w:jc w:val="center"/>
    </w:pPr>
    <w:rPr>
      <w:b/>
      <w:bCs/>
    </w:rPr>
  </w:style>
  <w:style w:type="paragraph" w:customStyle="1" w:styleId="Framecontents">
    <w:name w:val="Frame contents"/>
    <w:basedOn w:val="BodyText"/>
    <w:rsid w:val="006C27BA"/>
  </w:style>
  <w:style w:type="paragraph" w:styleId="Header">
    <w:name w:val="header"/>
    <w:basedOn w:val="Normal"/>
    <w:link w:val="HeaderChar"/>
    <w:rsid w:val="006C27BA"/>
    <w:pPr>
      <w:suppressLineNumbers/>
      <w:tabs>
        <w:tab w:val="center" w:pos="4986"/>
        <w:tab w:val="right" w:pos="9972"/>
      </w:tabs>
    </w:pPr>
  </w:style>
  <w:style w:type="character" w:customStyle="1" w:styleId="FooterChar">
    <w:name w:val="Footer Char"/>
    <w:link w:val="Footer"/>
    <w:uiPriority w:val="99"/>
    <w:rsid w:val="00A850B6"/>
    <w:rPr>
      <w:sz w:val="24"/>
      <w:szCs w:val="24"/>
      <w:lang w:val="en-US" w:eastAsia="ar-SA"/>
    </w:rPr>
  </w:style>
  <w:style w:type="paragraph" w:styleId="BalloonText">
    <w:name w:val="Balloon Text"/>
    <w:basedOn w:val="Normal"/>
    <w:link w:val="BalloonTextChar"/>
    <w:uiPriority w:val="99"/>
    <w:semiHidden/>
    <w:unhideWhenUsed/>
    <w:rsid w:val="00BC4060"/>
    <w:rPr>
      <w:rFonts w:ascii="Tahoma" w:hAnsi="Tahoma"/>
      <w:sz w:val="16"/>
      <w:szCs w:val="16"/>
    </w:rPr>
  </w:style>
  <w:style w:type="character" w:customStyle="1" w:styleId="BalloonTextChar">
    <w:name w:val="Balloon Text Char"/>
    <w:link w:val="BalloonText"/>
    <w:uiPriority w:val="99"/>
    <w:semiHidden/>
    <w:rsid w:val="00BC4060"/>
    <w:rPr>
      <w:rFonts w:ascii="Tahoma" w:hAnsi="Tahoma" w:cs="Tahoma"/>
      <w:sz w:val="16"/>
      <w:szCs w:val="16"/>
      <w:lang w:val="en-US" w:eastAsia="ar-SA"/>
    </w:rPr>
  </w:style>
  <w:style w:type="paragraph" w:customStyle="1" w:styleId="BodyTemplate">
    <w:name w:val="Body Template"/>
    <w:rsid w:val="0017086F"/>
    <w:pPr>
      <w:spacing w:line="360" w:lineRule="auto"/>
      <w:jc w:val="both"/>
    </w:pPr>
    <w:rPr>
      <w:rFonts w:ascii="Arial" w:hAnsi="Arial"/>
      <w:sz w:val="28"/>
      <w:szCs w:val="28"/>
    </w:rPr>
  </w:style>
  <w:style w:type="paragraph" w:customStyle="1" w:styleId="BodyTemplateIndent">
    <w:name w:val="Body Template Indent"/>
    <w:basedOn w:val="BodyTemplate"/>
    <w:next w:val="BodyTemplate"/>
    <w:rsid w:val="0017086F"/>
    <w:pPr>
      <w:numPr>
        <w:numId w:val="6"/>
      </w:numPr>
    </w:pPr>
    <w:rPr>
      <w:bCs/>
      <w:lang w:val="en-GB"/>
    </w:rPr>
  </w:style>
  <w:style w:type="character" w:styleId="Hyperlink">
    <w:name w:val="Hyperlink"/>
    <w:uiPriority w:val="99"/>
    <w:unhideWhenUsed/>
    <w:rsid w:val="003F3165"/>
    <w:rPr>
      <w:color w:val="0000FF"/>
      <w:u w:val="single"/>
    </w:rPr>
  </w:style>
  <w:style w:type="table" w:styleId="TableGrid">
    <w:name w:val="Table Grid"/>
    <w:basedOn w:val="TableNormal"/>
    <w:uiPriority w:val="59"/>
    <w:rsid w:val="00CC7D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E6C1F"/>
    <w:pPr>
      <w:ind w:left="720"/>
      <w:contextualSpacing/>
    </w:pPr>
  </w:style>
  <w:style w:type="paragraph" w:customStyle="1" w:styleId="Standard">
    <w:name w:val="Standard"/>
    <w:rsid w:val="0009327E"/>
    <w:pPr>
      <w:suppressAutoHyphens/>
      <w:autoSpaceDN w:val="0"/>
      <w:spacing w:after="200" w:line="276" w:lineRule="auto"/>
      <w:textAlignment w:val="baseline"/>
    </w:pPr>
    <w:rPr>
      <w:rFonts w:ascii="Calibri" w:eastAsia="Arial Unicode MS" w:hAnsi="Calibri" w:cs="F"/>
      <w:kern w:val="3"/>
      <w:sz w:val="22"/>
      <w:szCs w:val="22"/>
      <w:lang w:val="en-MY"/>
    </w:rPr>
  </w:style>
  <w:style w:type="character" w:customStyle="1" w:styleId="HeaderChar">
    <w:name w:val="Header Char"/>
    <w:basedOn w:val="DefaultParagraphFont"/>
    <w:link w:val="Header"/>
    <w:uiPriority w:val="99"/>
    <w:rsid w:val="0009327E"/>
    <w:rPr>
      <w:sz w:val="24"/>
      <w:szCs w:val="24"/>
      <w:lang w:eastAsia="ar-SA"/>
    </w:rPr>
  </w:style>
  <w:style w:type="paragraph" w:styleId="NormalWeb">
    <w:name w:val="Normal (Web)"/>
    <w:basedOn w:val="Normal"/>
    <w:uiPriority w:val="99"/>
    <w:unhideWhenUsed/>
    <w:rsid w:val="0009327E"/>
    <w:pPr>
      <w:suppressAutoHyphens w:val="0"/>
      <w:spacing w:before="100" w:beforeAutospacing="1" w:after="100" w:afterAutospacing="1"/>
    </w:pPr>
    <w:rPr>
      <w:lang w:val="en-MY" w:eastAsia="en-MY"/>
    </w:rPr>
  </w:style>
  <w:style w:type="paragraph" w:styleId="CommentText">
    <w:name w:val="annotation text"/>
    <w:basedOn w:val="Normal"/>
    <w:link w:val="CommentTextChar"/>
    <w:uiPriority w:val="99"/>
    <w:semiHidden/>
    <w:unhideWhenUsed/>
    <w:rsid w:val="0009327E"/>
    <w:rPr>
      <w:sz w:val="20"/>
      <w:szCs w:val="20"/>
    </w:rPr>
  </w:style>
  <w:style w:type="character" w:customStyle="1" w:styleId="CommentTextChar">
    <w:name w:val="Comment Text Char"/>
    <w:basedOn w:val="DefaultParagraphFont"/>
    <w:link w:val="CommentText"/>
    <w:uiPriority w:val="99"/>
    <w:semiHidden/>
    <w:rsid w:val="0009327E"/>
    <w:rPr>
      <w:lang w:eastAsia="ar-SA"/>
    </w:rPr>
  </w:style>
  <w:style w:type="character" w:customStyle="1" w:styleId="CommentSubjectChar">
    <w:name w:val="Comment Subject Char"/>
    <w:basedOn w:val="CommentTextChar"/>
    <w:link w:val="CommentSubject"/>
    <w:uiPriority w:val="99"/>
    <w:semiHidden/>
    <w:rsid w:val="0009327E"/>
    <w:rPr>
      <w:b/>
      <w:bCs/>
      <w:lang w:eastAsia="ar-SA"/>
    </w:rPr>
  </w:style>
  <w:style w:type="paragraph" w:styleId="CommentSubject">
    <w:name w:val="annotation subject"/>
    <w:basedOn w:val="CommentText"/>
    <w:next w:val="CommentText"/>
    <w:link w:val="CommentSubjectChar"/>
    <w:uiPriority w:val="99"/>
    <w:semiHidden/>
    <w:unhideWhenUsed/>
    <w:rsid w:val="0009327E"/>
    <w:rPr>
      <w:b/>
      <w:bCs/>
    </w:rPr>
  </w:style>
  <w:style w:type="character" w:customStyle="1" w:styleId="CommentSubjectChar1">
    <w:name w:val="Comment Subject Char1"/>
    <w:basedOn w:val="CommentTextChar"/>
    <w:uiPriority w:val="99"/>
    <w:semiHidden/>
    <w:rsid w:val="0009327E"/>
    <w:rPr>
      <w:b/>
      <w:bCs/>
      <w:lang w:eastAsia="ar-SA"/>
    </w:rPr>
  </w:style>
  <w:style w:type="character" w:styleId="Emphasis">
    <w:name w:val="Emphasis"/>
    <w:basedOn w:val="DefaultParagraphFont"/>
    <w:uiPriority w:val="20"/>
    <w:qFormat/>
    <w:rsid w:val="0009327E"/>
    <w:rPr>
      <w:i/>
      <w:iCs/>
    </w:rPr>
  </w:style>
</w:styles>
</file>

<file path=word/webSettings.xml><?xml version="1.0" encoding="utf-8"?>
<w:webSettings xmlns:r="http://schemas.openxmlformats.org/officeDocument/2006/relationships" xmlns:w="http://schemas.openxmlformats.org/wordprocessingml/2006/main">
  <w:divs>
    <w:div w:id="44843518">
      <w:bodyDiv w:val="1"/>
      <w:marLeft w:val="0"/>
      <w:marRight w:val="0"/>
      <w:marTop w:val="0"/>
      <w:marBottom w:val="0"/>
      <w:divBdr>
        <w:top w:val="none" w:sz="0" w:space="0" w:color="auto"/>
        <w:left w:val="none" w:sz="0" w:space="0" w:color="auto"/>
        <w:bottom w:val="none" w:sz="0" w:space="0" w:color="auto"/>
        <w:right w:val="none" w:sz="0" w:space="0" w:color="auto"/>
      </w:divBdr>
    </w:div>
    <w:div w:id="111746923">
      <w:bodyDiv w:val="1"/>
      <w:marLeft w:val="0"/>
      <w:marRight w:val="0"/>
      <w:marTop w:val="0"/>
      <w:marBottom w:val="0"/>
      <w:divBdr>
        <w:top w:val="none" w:sz="0" w:space="0" w:color="auto"/>
        <w:left w:val="none" w:sz="0" w:space="0" w:color="auto"/>
        <w:bottom w:val="none" w:sz="0" w:space="0" w:color="auto"/>
        <w:right w:val="none" w:sz="0" w:space="0" w:color="auto"/>
      </w:divBdr>
    </w:div>
    <w:div w:id="179200175">
      <w:bodyDiv w:val="1"/>
      <w:marLeft w:val="0"/>
      <w:marRight w:val="0"/>
      <w:marTop w:val="0"/>
      <w:marBottom w:val="0"/>
      <w:divBdr>
        <w:top w:val="none" w:sz="0" w:space="0" w:color="auto"/>
        <w:left w:val="none" w:sz="0" w:space="0" w:color="auto"/>
        <w:bottom w:val="none" w:sz="0" w:space="0" w:color="auto"/>
        <w:right w:val="none" w:sz="0" w:space="0" w:color="auto"/>
      </w:divBdr>
    </w:div>
    <w:div w:id="254873514">
      <w:bodyDiv w:val="1"/>
      <w:marLeft w:val="0"/>
      <w:marRight w:val="0"/>
      <w:marTop w:val="0"/>
      <w:marBottom w:val="0"/>
      <w:divBdr>
        <w:top w:val="none" w:sz="0" w:space="0" w:color="auto"/>
        <w:left w:val="none" w:sz="0" w:space="0" w:color="auto"/>
        <w:bottom w:val="none" w:sz="0" w:space="0" w:color="auto"/>
        <w:right w:val="none" w:sz="0" w:space="0" w:color="auto"/>
      </w:divBdr>
    </w:div>
    <w:div w:id="267977020">
      <w:bodyDiv w:val="1"/>
      <w:marLeft w:val="0"/>
      <w:marRight w:val="0"/>
      <w:marTop w:val="0"/>
      <w:marBottom w:val="0"/>
      <w:divBdr>
        <w:top w:val="none" w:sz="0" w:space="0" w:color="auto"/>
        <w:left w:val="none" w:sz="0" w:space="0" w:color="auto"/>
        <w:bottom w:val="none" w:sz="0" w:space="0" w:color="auto"/>
        <w:right w:val="none" w:sz="0" w:space="0" w:color="auto"/>
      </w:divBdr>
    </w:div>
    <w:div w:id="358354928">
      <w:bodyDiv w:val="1"/>
      <w:marLeft w:val="0"/>
      <w:marRight w:val="0"/>
      <w:marTop w:val="0"/>
      <w:marBottom w:val="0"/>
      <w:divBdr>
        <w:top w:val="none" w:sz="0" w:space="0" w:color="auto"/>
        <w:left w:val="none" w:sz="0" w:space="0" w:color="auto"/>
        <w:bottom w:val="none" w:sz="0" w:space="0" w:color="auto"/>
        <w:right w:val="none" w:sz="0" w:space="0" w:color="auto"/>
      </w:divBdr>
    </w:div>
    <w:div w:id="552889542">
      <w:bodyDiv w:val="1"/>
      <w:marLeft w:val="0"/>
      <w:marRight w:val="0"/>
      <w:marTop w:val="0"/>
      <w:marBottom w:val="0"/>
      <w:divBdr>
        <w:top w:val="none" w:sz="0" w:space="0" w:color="auto"/>
        <w:left w:val="none" w:sz="0" w:space="0" w:color="auto"/>
        <w:bottom w:val="none" w:sz="0" w:space="0" w:color="auto"/>
        <w:right w:val="none" w:sz="0" w:space="0" w:color="auto"/>
      </w:divBdr>
    </w:div>
    <w:div w:id="574321127">
      <w:bodyDiv w:val="1"/>
      <w:marLeft w:val="0"/>
      <w:marRight w:val="0"/>
      <w:marTop w:val="0"/>
      <w:marBottom w:val="0"/>
      <w:divBdr>
        <w:top w:val="none" w:sz="0" w:space="0" w:color="auto"/>
        <w:left w:val="none" w:sz="0" w:space="0" w:color="auto"/>
        <w:bottom w:val="none" w:sz="0" w:space="0" w:color="auto"/>
        <w:right w:val="none" w:sz="0" w:space="0" w:color="auto"/>
      </w:divBdr>
    </w:div>
    <w:div w:id="640118907">
      <w:bodyDiv w:val="1"/>
      <w:marLeft w:val="0"/>
      <w:marRight w:val="0"/>
      <w:marTop w:val="0"/>
      <w:marBottom w:val="0"/>
      <w:divBdr>
        <w:top w:val="none" w:sz="0" w:space="0" w:color="auto"/>
        <w:left w:val="none" w:sz="0" w:space="0" w:color="auto"/>
        <w:bottom w:val="none" w:sz="0" w:space="0" w:color="auto"/>
        <w:right w:val="none" w:sz="0" w:space="0" w:color="auto"/>
      </w:divBdr>
    </w:div>
    <w:div w:id="663044675">
      <w:bodyDiv w:val="1"/>
      <w:marLeft w:val="0"/>
      <w:marRight w:val="0"/>
      <w:marTop w:val="0"/>
      <w:marBottom w:val="0"/>
      <w:divBdr>
        <w:top w:val="none" w:sz="0" w:space="0" w:color="auto"/>
        <w:left w:val="none" w:sz="0" w:space="0" w:color="auto"/>
        <w:bottom w:val="none" w:sz="0" w:space="0" w:color="auto"/>
        <w:right w:val="none" w:sz="0" w:space="0" w:color="auto"/>
      </w:divBdr>
    </w:div>
    <w:div w:id="738744442">
      <w:bodyDiv w:val="1"/>
      <w:marLeft w:val="0"/>
      <w:marRight w:val="0"/>
      <w:marTop w:val="0"/>
      <w:marBottom w:val="0"/>
      <w:divBdr>
        <w:top w:val="none" w:sz="0" w:space="0" w:color="auto"/>
        <w:left w:val="none" w:sz="0" w:space="0" w:color="auto"/>
        <w:bottom w:val="none" w:sz="0" w:space="0" w:color="auto"/>
        <w:right w:val="none" w:sz="0" w:space="0" w:color="auto"/>
      </w:divBdr>
    </w:div>
    <w:div w:id="1015762907">
      <w:bodyDiv w:val="1"/>
      <w:marLeft w:val="0"/>
      <w:marRight w:val="0"/>
      <w:marTop w:val="0"/>
      <w:marBottom w:val="0"/>
      <w:divBdr>
        <w:top w:val="none" w:sz="0" w:space="0" w:color="auto"/>
        <w:left w:val="none" w:sz="0" w:space="0" w:color="auto"/>
        <w:bottom w:val="none" w:sz="0" w:space="0" w:color="auto"/>
        <w:right w:val="none" w:sz="0" w:space="0" w:color="auto"/>
      </w:divBdr>
      <w:divsChild>
        <w:div w:id="1079401467">
          <w:marLeft w:val="0"/>
          <w:marRight w:val="0"/>
          <w:marTop w:val="0"/>
          <w:marBottom w:val="0"/>
          <w:divBdr>
            <w:top w:val="none" w:sz="0" w:space="0" w:color="auto"/>
            <w:left w:val="none" w:sz="0" w:space="0" w:color="auto"/>
            <w:bottom w:val="none" w:sz="0" w:space="0" w:color="auto"/>
            <w:right w:val="none" w:sz="0" w:space="0" w:color="auto"/>
          </w:divBdr>
          <w:divsChild>
            <w:div w:id="160774747">
              <w:marLeft w:val="0"/>
              <w:marRight w:val="0"/>
              <w:marTop w:val="0"/>
              <w:marBottom w:val="0"/>
              <w:divBdr>
                <w:top w:val="single" w:sz="6" w:space="0" w:color="E6E6E6"/>
                <w:left w:val="single" w:sz="6" w:space="0" w:color="E6E6E6"/>
                <w:bottom w:val="single" w:sz="6" w:space="0" w:color="E6E6E6"/>
                <w:right w:val="single" w:sz="6" w:space="0" w:color="E6E6E6"/>
              </w:divBdr>
              <w:divsChild>
                <w:div w:id="178273298">
                  <w:marLeft w:val="0"/>
                  <w:marRight w:val="0"/>
                  <w:marTop w:val="0"/>
                  <w:marBottom w:val="0"/>
                  <w:divBdr>
                    <w:top w:val="single" w:sz="6" w:space="0" w:color="CCCCCC"/>
                    <w:left w:val="none" w:sz="0" w:space="0" w:color="auto"/>
                    <w:bottom w:val="single" w:sz="6" w:space="0" w:color="E6E6E6"/>
                    <w:right w:val="none" w:sz="0" w:space="0" w:color="auto"/>
                  </w:divBdr>
                  <w:divsChild>
                    <w:div w:id="1665432311">
                      <w:marLeft w:val="0"/>
                      <w:marRight w:val="0"/>
                      <w:marTop w:val="0"/>
                      <w:marBottom w:val="0"/>
                      <w:divBdr>
                        <w:top w:val="none" w:sz="0" w:space="0" w:color="auto"/>
                        <w:left w:val="none" w:sz="0" w:space="0" w:color="auto"/>
                        <w:bottom w:val="none" w:sz="0" w:space="0" w:color="auto"/>
                        <w:right w:val="none" w:sz="0" w:space="0" w:color="auto"/>
                      </w:divBdr>
                      <w:divsChild>
                        <w:div w:id="590744392">
                          <w:marLeft w:val="0"/>
                          <w:marRight w:val="0"/>
                          <w:marTop w:val="0"/>
                          <w:marBottom w:val="0"/>
                          <w:divBdr>
                            <w:top w:val="none" w:sz="0" w:space="0" w:color="auto"/>
                            <w:left w:val="none" w:sz="0" w:space="0" w:color="auto"/>
                            <w:bottom w:val="none" w:sz="0" w:space="0" w:color="auto"/>
                            <w:right w:val="none" w:sz="0" w:space="0" w:color="auto"/>
                          </w:divBdr>
                          <w:divsChild>
                            <w:div w:id="1219978835">
                              <w:marLeft w:val="0"/>
                              <w:marRight w:val="0"/>
                              <w:marTop w:val="0"/>
                              <w:marBottom w:val="0"/>
                              <w:divBdr>
                                <w:top w:val="none" w:sz="0" w:space="0" w:color="auto"/>
                                <w:left w:val="none" w:sz="0" w:space="0" w:color="auto"/>
                                <w:bottom w:val="single" w:sz="2" w:space="4" w:color="E6E6E6"/>
                                <w:right w:val="none" w:sz="0" w:space="0" w:color="auto"/>
                              </w:divBdr>
                              <w:divsChild>
                                <w:div w:id="51218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0905290">
      <w:bodyDiv w:val="1"/>
      <w:marLeft w:val="0"/>
      <w:marRight w:val="0"/>
      <w:marTop w:val="0"/>
      <w:marBottom w:val="0"/>
      <w:divBdr>
        <w:top w:val="none" w:sz="0" w:space="0" w:color="auto"/>
        <w:left w:val="none" w:sz="0" w:space="0" w:color="auto"/>
        <w:bottom w:val="none" w:sz="0" w:space="0" w:color="auto"/>
        <w:right w:val="none" w:sz="0" w:space="0" w:color="auto"/>
      </w:divBdr>
    </w:div>
    <w:div w:id="1107044646">
      <w:bodyDiv w:val="1"/>
      <w:marLeft w:val="0"/>
      <w:marRight w:val="0"/>
      <w:marTop w:val="0"/>
      <w:marBottom w:val="0"/>
      <w:divBdr>
        <w:top w:val="none" w:sz="0" w:space="0" w:color="auto"/>
        <w:left w:val="none" w:sz="0" w:space="0" w:color="auto"/>
        <w:bottom w:val="none" w:sz="0" w:space="0" w:color="auto"/>
        <w:right w:val="none" w:sz="0" w:space="0" w:color="auto"/>
      </w:divBdr>
    </w:div>
    <w:div w:id="1112745470">
      <w:bodyDiv w:val="1"/>
      <w:marLeft w:val="0"/>
      <w:marRight w:val="0"/>
      <w:marTop w:val="0"/>
      <w:marBottom w:val="0"/>
      <w:divBdr>
        <w:top w:val="none" w:sz="0" w:space="0" w:color="auto"/>
        <w:left w:val="none" w:sz="0" w:space="0" w:color="auto"/>
        <w:bottom w:val="none" w:sz="0" w:space="0" w:color="auto"/>
        <w:right w:val="none" w:sz="0" w:space="0" w:color="auto"/>
      </w:divBdr>
    </w:div>
    <w:div w:id="1129317324">
      <w:bodyDiv w:val="1"/>
      <w:marLeft w:val="0"/>
      <w:marRight w:val="0"/>
      <w:marTop w:val="0"/>
      <w:marBottom w:val="0"/>
      <w:divBdr>
        <w:top w:val="none" w:sz="0" w:space="0" w:color="auto"/>
        <w:left w:val="none" w:sz="0" w:space="0" w:color="auto"/>
        <w:bottom w:val="none" w:sz="0" w:space="0" w:color="auto"/>
        <w:right w:val="none" w:sz="0" w:space="0" w:color="auto"/>
      </w:divBdr>
    </w:div>
    <w:div w:id="1129402017">
      <w:bodyDiv w:val="1"/>
      <w:marLeft w:val="0"/>
      <w:marRight w:val="0"/>
      <w:marTop w:val="0"/>
      <w:marBottom w:val="0"/>
      <w:divBdr>
        <w:top w:val="none" w:sz="0" w:space="0" w:color="auto"/>
        <w:left w:val="none" w:sz="0" w:space="0" w:color="auto"/>
        <w:bottom w:val="none" w:sz="0" w:space="0" w:color="auto"/>
        <w:right w:val="none" w:sz="0" w:space="0" w:color="auto"/>
      </w:divBdr>
      <w:divsChild>
        <w:div w:id="1489327685">
          <w:marLeft w:val="0"/>
          <w:marRight w:val="0"/>
          <w:marTop w:val="0"/>
          <w:marBottom w:val="0"/>
          <w:divBdr>
            <w:top w:val="none" w:sz="0" w:space="0" w:color="auto"/>
            <w:left w:val="none" w:sz="0" w:space="0" w:color="auto"/>
            <w:bottom w:val="none" w:sz="0" w:space="0" w:color="auto"/>
            <w:right w:val="none" w:sz="0" w:space="0" w:color="auto"/>
          </w:divBdr>
          <w:divsChild>
            <w:div w:id="14504778">
              <w:marLeft w:val="0"/>
              <w:marRight w:val="0"/>
              <w:marTop w:val="0"/>
              <w:marBottom w:val="0"/>
              <w:divBdr>
                <w:top w:val="none" w:sz="0" w:space="0" w:color="auto"/>
                <w:left w:val="none" w:sz="0" w:space="0" w:color="auto"/>
                <w:bottom w:val="none" w:sz="0" w:space="0" w:color="auto"/>
                <w:right w:val="none" w:sz="0" w:space="0" w:color="auto"/>
              </w:divBdr>
              <w:divsChild>
                <w:div w:id="1743794870">
                  <w:marLeft w:val="0"/>
                  <w:marRight w:val="0"/>
                  <w:marTop w:val="0"/>
                  <w:marBottom w:val="0"/>
                  <w:divBdr>
                    <w:top w:val="none" w:sz="0" w:space="0" w:color="auto"/>
                    <w:left w:val="none" w:sz="0" w:space="0" w:color="auto"/>
                    <w:bottom w:val="none" w:sz="0" w:space="0" w:color="auto"/>
                    <w:right w:val="none" w:sz="0" w:space="0" w:color="auto"/>
                  </w:divBdr>
                  <w:divsChild>
                    <w:div w:id="102062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979329">
      <w:bodyDiv w:val="1"/>
      <w:marLeft w:val="0"/>
      <w:marRight w:val="0"/>
      <w:marTop w:val="0"/>
      <w:marBottom w:val="0"/>
      <w:divBdr>
        <w:top w:val="none" w:sz="0" w:space="0" w:color="auto"/>
        <w:left w:val="none" w:sz="0" w:space="0" w:color="auto"/>
        <w:bottom w:val="none" w:sz="0" w:space="0" w:color="auto"/>
        <w:right w:val="none" w:sz="0" w:space="0" w:color="auto"/>
      </w:divBdr>
    </w:div>
    <w:div w:id="1448427795">
      <w:bodyDiv w:val="1"/>
      <w:marLeft w:val="0"/>
      <w:marRight w:val="0"/>
      <w:marTop w:val="0"/>
      <w:marBottom w:val="0"/>
      <w:divBdr>
        <w:top w:val="none" w:sz="0" w:space="0" w:color="auto"/>
        <w:left w:val="none" w:sz="0" w:space="0" w:color="auto"/>
        <w:bottom w:val="none" w:sz="0" w:space="0" w:color="auto"/>
        <w:right w:val="none" w:sz="0" w:space="0" w:color="auto"/>
      </w:divBdr>
    </w:div>
    <w:div w:id="1483735138">
      <w:bodyDiv w:val="1"/>
      <w:marLeft w:val="0"/>
      <w:marRight w:val="0"/>
      <w:marTop w:val="0"/>
      <w:marBottom w:val="0"/>
      <w:divBdr>
        <w:top w:val="none" w:sz="0" w:space="0" w:color="auto"/>
        <w:left w:val="none" w:sz="0" w:space="0" w:color="auto"/>
        <w:bottom w:val="none" w:sz="0" w:space="0" w:color="auto"/>
        <w:right w:val="none" w:sz="0" w:space="0" w:color="auto"/>
      </w:divBdr>
    </w:div>
    <w:div w:id="1525633706">
      <w:bodyDiv w:val="1"/>
      <w:marLeft w:val="0"/>
      <w:marRight w:val="0"/>
      <w:marTop w:val="0"/>
      <w:marBottom w:val="0"/>
      <w:divBdr>
        <w:top w:val="none" w:sz="0" w:space="0" w:color="auto"/>
        <w:left w:val="none" w:sz="0" w:space="0" w:color="auto"/>
        <w:bottom w:val="none" w:sz="0" w:space="0" w:color="auto"/>
        <w:right w:val="none" w:sz="0" w:space="0" w:color="auto"/>
      </w:divBdr>
    </w:div>
    <w:div w:id="1540896410">
      <w:bodyDiv w:val="1"/>
      <w:marLeft w:val="0"/>
      <w:marRight w:val="0"/>
      <w:marTop w:val="0"/>
      <w:marBottom w:val="0"/>
      <w:divBdr>
        <w:top w:val="none" w:sz="0" w:space="0" w:color="auto"/>
        <w:left w:val="none" w:sz="0" w:space="0" w:color="auto"/>
        <w:bottom w:val="none" w:sz="0" w:space="0" w:color="auto"/>
        <w:right w:val="none" w:sz="0" w:space="0" w:color="auto"/>
      </w:divBdr>
    </w:div>
    <w:div w:id="1549562715">
      <w:bodyDiv w:val="1"/>
      <w:marLeft w:val="0"/>
      <w:marRight w:val="0"/>
      <w:marTop w:val="0"/>
      <w:marBottom w:val="0"/>
      <w:divBdr>
        <w:top w:val="none" w:sz="0" w:space="0" w:color="auto"/>
        <w:left w:val="none" w:sz="0" w:space="0" w:color="auto"/>
        <w:bottom w:val="none" w:sz="0" w:space="0" w:color="auto"/>
        <w:right w:val="none" w:sz="0" w:space="0" w:color="auto"/>
      </w:divBdr>
    </w:div>
    <w:div w:id="1606304139">
      <w:bodyDiv w:val="1"/>
      <w:marLeft w:val="0"/>
      <w:marRight w:val="0"/>
      <w:marTop w:val="0"/>
      <w:marBottom w:val="0"/>
      <w:divBdr>
        <w:top w:val="none" w:sz="0" w:space="0" w:color="auto"/>
        <w:left w:val="none" w:sz="0" w:space="0" w:color="auto"/>
        <w:bottom w:val="none" w:sz="0" w:space="0" w:color="auto"/>
        <w:right w:val="none" w:sz="0" w:space="0" w:color="auto"/>
      </w:divBdr>
    </w:div>
    <w:div w:id="1635795050">
      <w:bodyDiv w:val="1"/>
      <w:marLeft w:val="0"/>
      <w:marRight w:val="0"/>
      <w:marTop w:val="0"/>
      <w:marBottom w:val="0"/>
      <w:divBdr>
        <w:top w:val="none" w:sz="0" w:space="0" w:color="auto"/>
        <w:left w:val="none" w:sz="0" w:space="0" w:color="auto"/>
        <w:bottom w:val="none" w:sz="0" w:space="0" w:color="auto"/>
        <w:right w:val="none" w:sz="0" w:space="0" w:color="auto"/>
      </w:divBdr>
    </w:div>
    <w:div w:id="1657343047">
      <w:bodyDiv w:val="1"/>
      <w:marLeft w:val="0"/>
      <w:marRight w:val="0"/>
      <w:marTop w:val="0"/>
      <w:marBottom w:val="0"/>
      <w:divBdr>
        <w:top w:val="none" w:sz="0" w:space="0" w:color="auto"/>
        <w:left w:val="none" w:sz="0" w:space="0" w:color="auto"/>
        <w:bottom w:val="none" w:sz="0" w:space="0" w:color="auto"/>
        <w:right w:val="none" w:sz="0" w:space="0" w:color="auto"/>
      </w:divBdr>
    </w:div>
    <w:div w:id="1661958065">
      <w:bodyDiv w:val="1"/>
      <w:marLeft w:val="0"/>
      <w:marRight w:val="0"/>
      <w:marTop w:val="0"/>
      <w:marBottom w:val="0"/>
      <w:divBdr>
        <w:top w:val="none" w:sz="0" w:space="0" w:color="auto"/>
        <w:left w:val="none" w:sz="0" w:space="0" w:color="auto"/>
        <w:bottom w:val="none" w:sz="0" w:space="0" w:color="auto"/>
        <w:right w:val="none" w:sz="0" w:space="0" w:color="auto"/>
      </w:divBdr>
    </w:div>
    <w:div w:id="1678342334">
      <w:bodyDiv w:val="1"/>
      <w:marLeft w:val="0"/>
      <w:marRight w:val="0"/>
      <w:marTop w:val="0"/>
      <w:marBottom w:val="0"/>
      <w:divBdr>
        <w:top w:val="none" w:sz="0" w:space="0" w:color="auto"/>
        <w:left w:val="none" w:sz="0" w:space="0" w:color="auto"/>
        <w:bottom w:val="none" w:sz="0" w:space="0" w:color="auto"/>
        <w:right w:val="none" w:sz="0" w:space="0" w:color="auto"/>
      </w:divBdr>
    </w:div>
    <w:div w:id="1723476336">
      <w:bodyDiv w:val="1"/>
      <w:marLeft w:val="0"/>
      <w:marRight w:val="0"/>
      <w:marTop w:val="0"/>
      <w:marBottom w:val="0"/>
      <w:divBdr>
        <w:top w:val="none" w:sz="0" w:space="0" w:color="auto"/>
        <w:left w:val="none" w:sz="0" w:space="0" w:color="auto"/>
        <w:bottom w:val="none" w:sz="0" w:space="0" w:color="auto"/>
        <w:right w:val="none" w:sz="0" w:space="0" w:color="auto"/>
      </w:divBdr>
    </w:div>
    <w:div w:id="1752039957">
      <w:bodyDiv w:val="1"/>
      <w:marLeft w:val="0"/>
      <w:marRight w:val="0"/>
      <w:marTop w:val="0"/>
      <w:marBottom w:val="0"/>
      <w:divBdr>
        <w:top w:val="none" w:sz="0" w:space="0" w:color="auto"/>
        <w:left w:val="none" w:sz="0" w:space="0" w:color="auto"/>
        <w:bottom w:val="none" w:sz="0" w:space="0" w:color="auto"/>
        <w:right w:val="none" w:sz="0" w:space="0" w:color="auto"/>
      </w:divBdr>
    </w:div>
    <w:div w:id="1761217309">
      <w:bodyDiv w:val="1"/>
      <w:marLeft w:val="0"/>
      <w:marRight w:val="0"/>
      <w:marTop w:val="0"/>
      <w:marBottom w:val="0"/>
      <w:divBdr>
        <w:top w:val="none" w:sz="0" w:space="0" w:color="auto"/>
        <w:left w:val="none" w:sz="0" w:space="0" w:color="auto"/>
        <w:bottom w:val="none" w:sz="0" w:space="0" w:color="auto"/>
        <w:right w:val="none" w:sz="0" w:space="0" w:color="auto"/>
      </w:divBdr>
    </w:div>
    <w:div w:id="1764837481">
      <w:bodyDiv w:val="1"/>
      <w:marLeft w:val="0"/>
      <w:marRight w:val="0"/>
      <w:marTop w:val="0"/>
      <w:marBottom w:val="0"/>
      <w:divBdr>
        <w:top w:val="none" w:sz="0" w:space="0" w:color="auto"/>
        <w:left w:val="none" w:sz="0" w:space="0" w:color="auto"/>
        <w:bottom w:val="none" w:sz="0" w:space="0" w:color="auto"/>
        <w:right w:val="none" w:sz="0" w:space="0" w:color="auto"/>
      </w:divBdr>
    </w:div>
    <w:div w:id="1774010564">
      <w:bodyDiv w:val="1"/>
      <w:marLeft w:val="0"/>
      <w:marRight w:val="0"/>
      <w:marTop w:val="0"/>
      <w:marBottom w:val="0"/>
      <w:divBdr>
        <w:top w:val="none" w:sz="0" w:space="0" w:color="auto"/>
        <w:left w:val="none" w:sz="0" w:space="0" w:color="auto"/>
        <w:bottom w:val="none" w:sz="0" w:space="0" w:color="auto"/>
        <w:right w:val="none" w:sz="0" w:space="0" w:color="auto"/>
      </w:divBdr>
    </w:div>
    <w:div w:id="1779176044">
      <w:bodyDiv w:val="1"/>
      <w:marLeft w:val="0"/>
      <w:marRight w:val="0"/>
      <w:marTop w:val="0"/>
      <w:marBottom w:val="0"/>
      <w:divBdr>
        <w:top w:val="none" w:sz="0" w:space="0" w:color="auto"/>
        <w:left w:val="none" w:sz="0" w:space="0" w:color="auto"/>
        <w:bottom w:val="none" w:sz="0" w:space="0" w:color="auto"/>
        <w:right w:val="none" w:sz="0" w:space="0" w:color="auto"/>
      </w:divBdr>
    </w:div>
    <w:div w:id="1834298039">
      <w:bodyDiv w:val="1"/>
      <w:marLeft w:val="0"/>
      <w:marRight w:val="0"/>
      <w:marTop w:val="0"/>
      <w:marBottom w:val="0"/>
      <w:divBdr>
        <w:top w:val="none" w:sz="0" w:space="0" w:color="auto"/>
        <w:left w:val="none" w:sz="0" w:space="0" w:color="auto"/>
        <w:bottom w:val="none" w:sz="0" w:space="0" w:color="auto"/>
        <w:right w:val="none" w:sz="0" w:space="0" w:color="auto"/>
      </w:divBdr>
    </w:div>
    <w:div w:id="1849172604">
      <w:bodyDiv w:val="1"/>
      <w:marLeft w:val="0"/>
      <w:marRight w:val="0"/>
      <w:marTop w:val="0"/>
      <w:marBottom w:val="0"/>
      <w:divBdr>
        <w:top w:val="none" w:sz="0" w:space="0" w:color="auto"/>
        <w:left w:val="none" w:sz="0" w:space="0" w:color="auto"/>
        <w:bottom w:val="none" w:sz="0" w:space="0" w:color="auto"/>
        <w:right w:val="none" w:sz="0" w:space="0" w:color="auto"/>
      </w:divBdr>
    </w:div>
    <w:div w:id="1875994112">
      <w:bodyDiv w:val="1"/>
      <w:marLeft w:val="0"/>
      <w:marRight w:val="0"/>
      <w:marTop w:val="0"/>
      <w:marBottom w:val="0"/>
      <w:divBdr>
        <w:top w:val="none" w:sz="0" w:space="0" w:color="auto"/>
        <w:left w:val="none" w:sz="0" w:space="0" w:color="auto"/>
        <w:bottom w:val="none" w:sz="0" w:space="0" w:color="auto"/>
        <w:right w:val="none" w:sz="0" w:space="0" w:color="auto"/>
      </w:divBdr>
    </w:div>
    <w:div w:id="1903172402">
      <w:bodyDiv w:val="1"/>
      <w:marLeft w:val="0"/>
      <w:marRight w:val="0"/>
      <w:marTop w:val="0"/>
      <w:marBottom w:val="0"/>
      <w:divBdr>
        <w:top w:val="none" w:sz="0" w:space="0" w:color="auto"/>
        <w:left w:val="none" w:sz="0" w:space="0" w:color="auto"/>
        <w:bottom w:val="none" w:sz="0" w:space="0" w:color="auto"/>
        <w:right w:val="none" w:sz="0" w:space="0" w:color="auto"/>
      </w:divBdr>
    </w:div>
    <w:div w:id="2119637690">
      <w:bodyDiv w:val="1"/>
      <w:marLeft w:val="0"/>
      <w:marRight w:val="0"/>
      <w:marTop w:val="0"/>
      <w:marBottom w:val="0"/>
      <w:divBdr>
        <w:top w:val="none" w:sz="0" w:space="0" w:color="auto"/>
        <w:left w:val="none" w:sz="0" w:space="0" w:color="auto"/>
        <w:bottom w:val="none" w:sz="0" w:space="0" w:color="auto"/>
        <w:right w:val="none" w:sz="0" w:space="0" w:color="auto"/>
      </w:divBdr>
    </w:div>
    <w:div w:id="213235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5AFBCF-7EBF-4BB5-AE6D-D9071BEAB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667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LAMPIRAN A</vt:lpstr>
    </vt:vector>
  </TitlesOfParts>
  <Company>Grizli777</Company>
  <LinksUpToDate>false</LinksUpToDate>
  <CharactersWithSpaces>4461</CharactersWithSpaces>
  <SharedDoc>false</SharedDoc>
  <HLinks>
    <vt:vector size="6" baseType="variant">
      <vt:variant>
        <vt:i4>1704050</vt:i4>
      </vt:variant>
      <vt:variant>
        <vt:i4>0</vt:i4>
      </vt:variant>
      <vt:variant>
        <vt:i4>0</vt:i4>
      </vt:variant>
      <vt:variant>
        <vt:i4>5</vt:i4>
      </vt:variant>
      <vt:variant>
        <vt:lpwstr>mailto:weebengee@kpwkm.gov.my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LAMPIRAN A</dc:title>
  <dc:creator>chengah</dc:creator>
  <cp:lastModifiedBy>norazita</cp:lastModifiedBy>
  <cp:revision>5</cp:revision>
  <cp:lastPrinted>2016-04-28T07:12:00Z</cp:lastPrinted>
  <dcterms:created xsi:type="dcterms:W3CDTF">2016-04-15T09:21:00Z</dcterms:created>
  <dcterms:modified xsi:type="dcterms:W3CDTF">2016-04-28T07:13:00Z</dcterms:modified>
</cp:coreProperties>
</file>